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4565"/>
        <w:gridCol w:w="5285"/>
        <w:gridCol w:w="4565"/>
      </w:tblGrid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5F0857">
            <w:r>
              <w:rPr>
                <w:noProof/>
                <w:lang w:eastAsia="en-US"/>
              </w:rPr>
              <w:drawing>
                <wp:inline distT="0" distB="0" distL="0" distR="0">
                  <wp:extent cx="2532849" cy="176212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ft fla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574" cy="176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5F0857">
            <w:pPr>
              <w:pStyle w:val="Caption"/>
            </w:pPr>
            <w:r>
              <w:t xml:space="preserve">All the </w:t>
            </w:r>
            <w:r w:rsidR="000E2605">
              <w:t>Tendencies are respected as part of the Great Cause</w:t>
            </w:r>
            <w:r>
              <w:t>.</w:t>
            </w:r>
          </w:p>
          <w:p w:rsidR="00307EC9" w:rsidRPr="00DA2C26" w:rsidRDefault="00DA2C26">
            <w:pPr>
              <w:pStyle w:val="Heading2"/>
              <w:rPr>
                <w:rStyle w:val="Heading2Char"/>
                <w:rFonts w:ascii="Bookman Old Style" w:hAnsi="Bookman Old Style"/>
                <w:b/>
                <w:bCs/>
              </w:rPr>
            </w:pPr>
            <w:r w:rsidRPr="00DA2C26">
              <w:rPr>
                <w:rFonts w:ascii="Bookman Old Style" w:hAnsi="Bookman Old Style"/>
              </w:rPr>
              <w:t>Why Join this Fight?</w:t>
            </w:r>
          </w:p>
          <w:p w:rsidR="00307EC9" w:rsidRPr="00365EBB" w:rsidRDefault="009B25E7" w:rsidP="00365EBB">
            <w:r>
              <w:t>We are faced with end-stage capitalism in decay, &amp; for too long the working class has allowed itself to be divided by the rich along petty lines. United, we can take back what is ours!</w:t>
            </w:r>
          </w:p>
          <w:p w:rsidR="00307EC9" w:rsidRDefault="009B25E7" w:rsidP="009B25E7">
            <w:pPr>
              <w:pStyle w:val="ListBullet"/>
            </w:pPr>
            <w:r>
              <w:t>A space for comradery &amp; unity.</w:t>
            </w:r>
          </w:p>
          <w:p w:rsidR="009B25E7" w:rsidRDefault="009B25E7" w:rsidP="009B25E7">
            <w:pPr>
              <w:pStyle w:val="ListBullet"/>
            </w:pPr>
            <w:r>
              <w:t>Monthly events outlining methods of resistance &amp; strategy.</w:t>
            </w:r>
          </w:p>
          <w:p w:rsidR="009B25E7" w:rsidRDefault="009B25E7" w:rsidP="009B25E7">
            <w:pPr>
              <w:pStyle w:val="ListBullet"/>
            </w:pPr>
            <w:r>
              <w:t>Classes on Revolutionary Theory.</w:t>
            </w:r>
          </w:p>
          <w:p w:rsidR="009B25E7" w:rsidRDefault="009B25E7" w:rsidP="009B25E7">
            <w:pPr>
              <w:pStyle w:val="ListBullet"/>
            </w:pPr>
            <w:r>
              <w:t>The Chance to create a real democracy, where we all have a voice.</w:t>
            </w:r>
          </w:p>
          <w:p w:rsidR="009B25E7" w:rsidRDefault="009B25E7" w:rsidP="009B25E7">
            <w:pPr>
              <w:pStyle w:val="ListBullet"/>
            </w:pPr>
            <w:r>
              <w:t>Community resources &amp; outreach.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845"/>
            </w:tblGrid>
            <w:tr w:rsidR="00307EC9">
              <w:trPr>
                <w:trHeight w:hRule="exact" w:val="7920"/>
              </w:trPr>
              <w:tc>
                <w:tcPr>
                  <w:tcW w:w="5000" w:type="pct"/>
                </w:tcPr>
                <w:p w:rsidR="00307EC9" w:rsidRPr="00365EBB" w:rsidRDefault="00B221C2" w:rsidP="00365EBB">
                  <w:pPr>
                    <w:pStyle w:val="Heading1"/>
                  </w:pPr>
                  <w:sdt>
                    <w:sdtPr>
                      <w:alias w:val="Enter Heading 1:"/>
                      <w:tag w:val="Enter Heading 1:"/>
                      <w:id w:val="-2122054426"/>
                      <w:placeholder>
                        <w:docPart w:val="518DACF7BC664FA886CF3C52A687088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7EC9" w:rsidRPr="005F0857">
                        <w:rPr>
                          <w:rStyle w:val="PlaceholderText"/>
                          <w:rFonts w:ascii="Bookman Old Style" w:hAnsi="Bookman Old Style"/>
                          <w:color w:val="670000" w:themeColor="accent1" w:themeShade="BF"/>
                        </w:rPr>
                        <w:t>Who We Are</w:t>
                      </w:r>
                    </w:sdtContent>
                  </w:sdt>
                </w:p>
                <w:sdt>
                  <w:sdtPr>
                    <w:alias w:val="Enter Heading 2:"/>
                    <w:tag w:val="Enter Heading 2:"/>
                    <w:id w:val="-1107344366"/>
                    <w:placeholder>
                      <w:docPart w:val="F0CA6AB1384742DC87172A22DDCEA2E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307EC9" w:rsidRDefault="00307EC9" w:rsidP="00365EBB">
                      <w:pPr>
                        <w:pStyle w:val="Heading2"/>
                      </w:pPr>
                      <w:r w:rsidRPr="005F0857">
                        <w:rPr>
                          <w:rFonts w:ascii="Bookman Old Style" w:hAnsi="Bookman Old Style"/>
                        </w:rPr>
                        <w:t>About Us</w:t>
                      </w:r>
                    </w:p>
                  </w:sdtContent>
                </w:sdt>
                <w:p w:rsidR="00307EC9" w:rsidRDefault="005F0857">
                  <w:r>
                    <w:t>We seek to unite the anti-capitalist elements of Kansas to present a united front against the rising tide of fascist oppression held up by both of the traditional political parties.</w:t>
                  </w:r>
                </w:p>
                <w:sdt>
                  <w:sdtPr>
                    <w:alias w:val="Enter Heading 2:"/>
                    <w:tag w:val="Enter Heading 2:"/>
                    <w:id w:val="-128940018"/>
                    <w:placeholder>
                      <w:docPart w:val="B00A1D57D8C3420AB9C48DF0F56AF188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307EC9" w:rsidRDefault="00307EC9" w:rsidP="00365EBB">
                      <w:pPr>
                        <w:pStyle w:val="Heading2"/>
                      </w:pPr>
                      <w:r w:rsidRPr="005F0857">
                        <w:rPr>
                          <w:rFonts w:ascii="Bookman Old Style" w:hAnsi="Bookman Old Style"/>
                        </w:rPr>
                        <w:t>Contact Us</w:t>
                      </w:r>
                    </w:p>
                  </w:sdtContent>
                </w:sdt>
                <w:p w:rsidR="00307EC9" w:rsidRDefault="00307EC9" w:rsidP="005F0857">
                  <w:r>
                    <w:t xml:space="preserve">Phone: </w:t>
                  </w:r>
                  <w:r w:rsidR="005F0857">
                    <w:t>Coming Soon</w:t>
                  </w:r>
                  <w:r>
                    <w:br/>
                    <w:t xml:space="preserve">Email: </w:t>
                  </w:r>
                  <w:r w:rsidR="005F0857">
                    <w:t>ContactUs@KCA.org</w:t>
                  </w:r>
                  <w:r w:rsidR="005F0857">
                    <w:br/>
                  </w:r>
                  <w:r w:rsidR="00FA4F70" w:rsidRPr="00EC1E0C">
                    <w:t>www.KansasCommunistAssociation.org</w:t>
                  </w:r>
                </w:p>
                <w:p w:rsidR="00FA4F70" w:rsidRDefault="00FA4F70" w:rsidP="005F0857"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182245</wp:posOffset>
                        </wp:positionH>
                        <wp:positionV relativeFrom="paragraph">
                          <wp:posOffset>153670</wp:posOffset>
                        </wp:positionV>
                        <wp:extent cx="2066925" cy="2066925"/>
                        <wp:effectExtent l="0" t="0" r="9525" b="9525"/>
                        <wp:wrapNone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KansasCommunistsAssoc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925" cy="2066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TableLayout"/>
                    <w:tblW w:w="4649" w:type="pct"/>
                    <w:tblLayout w:type="fixed"/>
                    <w:tblLook w:val="04A0" w:firstRow="1" w:lastRow="0" w:firstColumn="1" w:lastColumn="0" w:noHBand="0" w:noVBand="1"/>
                    <w:tblDescription w:val="Company layout table"/>
                  </w:tblPr>
                  <w:tblGrid>
                    <w:gridCol w:w="1221"/>
                    <w:gridCol w:w="2354"/>
                  </w:tblGrid>
                  <w:tr w:rsidR="00307EC9" w:rsidTr="00204BDF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5F0857" w:rsidP="001947E7">
                        <w:pPr>
                          <w:pStyle w:val="NoSpacing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775335" cy="725170"/>
                              <wp:effectExtent l="0" t="0" r="5715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1200px-Anarchist-Communist_Symbol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335" cy="7251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  <w:vAlign w:val="center"/>
                      </w:tcPr>
                      <w:sdt>
                        <w:sdtPr>
                          <w:alias w:val="Enter Company Name:"/>
                          <w:tag w:val="Enter Company Name:"/>
                          <w:id w:val="-1839532679"/>
                          <w:placeholder>
                            <w:docPart w:val="F9526E3691C64B8C81CEF6622ACEEC06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p w:rsidR="00307EC9" w:rsidRDefault="002334F9">
                            <w:pPr>
                              <w:pStyle w:val="Company"/>
                            </w:pPr>
                            <w:r>
                              <w:t>Kansas Communist Association</w:t>
                            </w:r>
                          </w:p>
                        </w:sdtContent>
                      </w:sdt>
                      <w:p w:rsidR="00307EC9" w:rsidRPr="005F0857" w:rsidRDefault="005F0857" w:rsidP="005F0857">
                        <w:pPr>
                          <w:pStyle w:val="ContactInfo"/>
                        </w:pPr>
                        <w:r w:rsidRPr="005F0857">
                          <w:t>Wichita, KS. 67218</w:t>
                        </w:r>
                      </w:p>
                      <w:p w:rsidR="005F0857" w:rsidRDefault="005F0857" w:rsidP="005F0857">
                        <w:pPr>
                          <w:pStyle w:val="ContactInfo"/>
                        </w:pPr>
                        <w:r>
                          <w:t>ContactUs@KCA.com</w:t>
                        </w: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845"/>
            </w:tblGrid>
            <w:tr w:rsidR="00307EC9">
              <w:trPr>
                <w:trHeight w:hRule="exact" w:val="5760"/>
              </w:trPr>
              <w:tc>
                <w:tcPr>
                  <w:tcW w:w="5000" w:type="pct"/>
                </w:tcPr>
                <w:p w:rsidR="00307EC9" w:rsidRDefault="00CE12B7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441575" cy="2448560"/>
                        <wp:effectExtent l="0" t="0" r="0" b="889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5-152198_hammer-and-sickle-png.png"/>
                                <pic:cNvPicPr/>
                              </pic:nvPicPr>
                              <pic:blipFill>
                                <a:blip r:embed="rId10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colorTemperature colorTemp="2926"/>
                                          </a14:imgEffect>
                                          <a14:imgEffect>
                                            <a14:saturation sat="3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1575" cy="2448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960A60">
              <w:trPr>
                <w:trHeight w:hRule="exact" w:val="36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960A60">
              <w:trPr>
                <w:trHeight w:hRule="exact" w:val="3240"/>
              </w:trPr>
              <w:sdt>
                <w:sdtPr>
                  <w:rPr>
                    <w:rFonts w:ascii="Bookman Old Style" w:hAnsi="Bookman Old Style"/>
                    <w:sz w:val="36"/>
                  </w:rPr>
                  <w:alias w:val="Enter Company Name:"/>
                  <w:tag w:val="Enter Company Name:"/>
                  <w:id w:val="-2083982577"/>
                  <w:placeholder>
                    <w:docPart w:val="55F599488B83490694A81BF9DD1D7961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670000" w:themeFill="accent1" w:themeFillShade="BF"/>
                    </w:tcPr>
                    <w:p w:rsidR="00307EC9" w:rsidRDefault="002334F9" w:rsidP="005F0857">
                      <w:pPr>
                        <w:pStyle w:val="Title"/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Kansas Communist Associa</w:t>
                      </w:r>
                      <w:r w:rsidR="005F0857" w:rsidRPr="005F0857">
                        <w:rPr>
                          <w:rFonts w:ascii="Bookman Old Style" w:hAnsi="Bookman Old Style"/>
                          <w:sz w:val="36"/>
                        </w:rPr>
                        <w:t>tion</w:t>
                      </w:r>
                    </w:p>
                  </w:tc>
                </w:sdtContent>
              </w:sdt>
            </w:tr>
            <w:tr w:rsidR="00307EC9" w:rsidTr="00960A60">
              <w:trPr>
                <w:trHeight w:hRule="exact" w:val="1440"/>
              </w:trPr>
              <w:tc>
                <w:tcPr>
                  <w:tcW w:w="5000" w:type="pct"/>
                  <w:shd w:val="clear" w:color="auto" w:fill="670000" w:themeFill="accent1" w:themeFillShade="BF"/>
                  <w:vAlign w:val="bottom"/>
                </w:tcPr>
                <w:p w:rsidR="00307EC9" w:rsidRDefault="005F0857" w:rsidP="005F0857">
                  <w:pPr>
                    <w:pStyle w:val="Subtitle"/>
                  </w:pPr>
                  <w:r>
                    <w:t>A United Association of Kansas Anti-Capitalists</w:t>
                  </w:r>
                </w:p>
              </w:tc>
            </w:tr>
          </w:tbl>
          <w:p w:rsidR="00307EC9" w:rsidRDefault="00307EC9"/>
        </w:tc>
      </w:tr>
      <w:tr w:rsidR="00307EC9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:rsidR="00307EC9" w:rsidRDefault="00307EC9"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07435AA6" wp14:editId="07435AA7">
                  <wp:extent cx="2438400" cy="14249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2DAA8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A56D0A" w:rsidP="00F83409">
            <w:pPr>
              <w:pStyle w:val="Caption"/>
            </w:pPr>
            <w:r>
              <w:t>Join in the history of Kansas Radicalism &amp; stand against oppression.</w:t>
            </w:r>
          </w:p>
          <w:p w:rsidR="00307EC9" w:rsidRPr="00A56D0A" w:rsidRDefault="00A56D0A" w:rsidP="00F83409">
            <w:pPr>
              <w:pStyle w:val="Heading1"/>
              <w:rPr>
                <w:rStyle w:val="Heading1Char"/>
                <w:rFonts w:ascii="Bookman Old Style" w:hAnsi="Bookman Old Style"/>
                <w:bCs/>
              </w:rPr>
            </w:pPr>
            <w:r w:rsidRPr="00A56D0A">
              <w:rPr>
                <w:rFonts w:ascii="Bookman Old Style" w:hAnsi="Bookman Old Style"/>
                <w:bCs w:val="0"/>
              </w:rPr>
              <w:t>Events</w:t>
            </w:r>
          </w:p>
          <w:p w:rsidR="00307EC9" w:rsidRPr="00A56D0A" w:rsidRDefault="00A56D0A" w:rsidP="00365EBB">
            <w:pPr>
              <w:pStyle w:val="Heading2"/>
              <w:rPr>
                <w:rStyle w:val="Heading1Char"/>
                <w:rFonts w:ascii="Bookman Old Style" w:hAnsi="Bookman Old Style"/>
                <w:b/>
                <w:bCs/>
                <w:color w:val="352F25" w:themeColor="text2"/>
                <w:sz w:val="24"/>
              </w:rPr>
            </w:pPr>
            <w:r w:rsidRPr="00A56D0A">
              <w:rPr>
                <w:rFonts w:ascii="Bookman Old Style" w:hAnsi="Bookman Old Style"/>
              </w:rPr>
              <w:t>We will teach you the art of resistance…</w:t>
            </w:r>
          </w:p>
          <w:p w:rsidR="00307EC9" w:rsidRDefault="00A56D0A" w:rsidP="00A56D0A">
            <w:r>
              <w:t xml:space="preserve">Every month, our allies &amp; we have events &amp; workshops in which you can learn the strategy &amp; methods of resisting the increasing oppression of capitalist forces. </w:t>
            </w:r>
            <w:r w:rsidR="00B269DC">
              <w:t>This includes b</w:t>
            </w:r>
            <w:r>
              <w:t>ook reading, range days, &amp; workshops where we put together the tools needed to</w:t>
            </w:r>
            <w:r w:rsidR="00B269DC">
              <w:t xml:space="preserve"> stand against the ruling class.</w:t>
            </w:r>
          </w:p>
          <w:p w:rsidR="00A56D0A" w:rsidRDefault="000E2605" w:rsidP="000E2605">
            <w:pPr>
              <w:pStyle w:val="ListParagraph"/>
              <w:numPr>
                <w:ilvl w:val="0"/>
                <w:numId w:val="16"/>
              </w:numPr>
              <w:spacing w:line="480" w:lineRule="auto"/>
            </w:pPr>
            <w:r>
              <w:t>Monthly readings</w:t>
            </w:r>
          </w:p>
          <w:p w:rsidR="000E2605" w:rsidRDefault="000E2605" w:rsidP="000E2605">
            <w:pPr>
              <w:pStyle w:val="ListParagraph"/>
              <w:numPr>
                <w:ilvl w:val="0"/>
                <w:numId w:val="16"/>
              </w:numPr>
              <w:spacing w:line="480" w:lineRule="auto"/>
            </w:pPr>
            <w:r>
              <w:t>Praxis workshops</w:t>
            </w:r>
          </w:p>
          <w:p w:rsidR="000E2605" w:rsidRDefault="000E2605" w:rsidP="000E2605">
            <w:pPr>
              <w:pStyle w:val="ListParagraph"/>
              <w:numPr>
                <w:ilvl w:val="0"/>
                <w:numId w:val="16"/>
              </w:numPr>
              <w:spacing w:line="480" w:lineRule="auto"/>
            </w:pPr>
            <w:r>
              <w:t>Book fairs</w:t>
            </w:r>
          </w:p>
          <w:p w:rsidR="000E2605" w:rsidRDefault="000E2605" w:rsidP="000E2605">
            <w:pPr>
              <w:pStyle w:val="ListParagraph"/>
              <w:numPr>
                <w:ilvl w:val="0"/>
                <w:numId w:val="16"/>
              </w:numPr>
              <w:spacing w:line="480" w:lineRule="auto"/>
            </w:pPr>
            <w:r>
              <w:t>Weekly Protests</w:t>
            </w:r>
          </w:p>
          <w:p w:rsidR="000E2605" w:rsidRPr="007014C5" w:rsidRDefault="000E2605" w:rsidP="000E2605">
            <w:pPr>
              <w:pStyle w:val="ListParagraph"/>
              <w:numPr>
                <w:ilvl w:val="0"/>
                <w:numId w:val="16"/>
              </w:numPr>
              <w:spacing w:line="480" w:lineRule="auto"/>
            </w:pPr>
            <w:r>
              <w:t>Social Events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Pr="000E2605" w:rsidRDefault="000E2605" w:rsidP="0063311A">
            <w:pPr>
              <w:pStyle w:val="Heading2"/>
              <w:spacing w:before="200"/>
              <w:rPr>
                <w:rStyle w:val="Heading2Char"/>
                <w:rFonts w:ascii="Bookman Old Style" w:hAnsi="Bookman Old Style"/>
                <w:b/>
                <w:bCs/>
              </w:rPr>
            </w:pPr>
            <w:r w:rsidRPr="000E2605">
              <w:rPr>
                <w:rFonts w:ascii="Bookman Old Style" w:hAnsi="Bookman Old Style"/>
              </w:rPr>
              <w:t>Who we are…</w:t>
            </w:r>
          </w:p>
          <w:p w:rsidR="00307EC9" w:rsidRDefault="000E2605">
            <w:r>
              <w:t>We are an alliance of anti-capitalist groups &amp; individuals, including members of many of the existing national parties &amp; organizations such as the FPICT, CPUSA, PSL, Anarchist Collectives, &amp; DSA.</w:t>
            </w:r>
          </w:p>
          <w:p w:rsidR="000E2605" w:rsidRPr="007014C5" w:rsidRDefault="000E2605">
            <w:r>
              <w:t xml:space="preserve">All </w:t>
            </w:r>
            <w:r w:rsidR="00082C1F">
              <w:t xml:space="preserve">cultures, creeds, or identities </w:t>
            </w:r>
            <w:r>
              <w:t xml:space="preserve">are welcome as long as they stand firm against capitalism &amp; the fascist forces that uphold it. </w:t>
            </w:r>
          </w:p>
          <w:p w:rsidR="00334183" w:rsidRPr="00BA3206" w:rsidRDefault="00334183" w:rsidP="00BA3206">
            <w:pPr>
              <w:pStyle w:val="Quote"/>
              <w:spacing w:after="0" w:line="360" w:lineRule="auto"/>
              <w:rPr>
                <w:rFonts w:ascii="Bookman Old Style" w:hAnsi="Bookman Old Style"/>
                <w:sz w:val="22"/>
              </w:rPr>
            </w:pPr>
            <w:r w:rsidRPr="00BA3206">
              <w:rPr>
                <w:rFonts w:ascii="Bookman Old Style" w:hAnsi="Bookman Old Style"/>
                <w:sz w:val="24"/>
              </w:rPr>
              <w:t>“</w:t>
            </w:r>
            <w:r w:rsidRPr="00BA3206">
              <w:rPr>
                <w:rFonts w:ascii="Bookman Old Style" w:hAnsi="Bookman Old Style"/>
                <w:sz w:val="22"/>
              </w:rPr>
              <w:t xml:space="preserve">ONLY IN COMMUNITY WITH OTHERS HAS EACH INDIVIDUAL THE MEANS OF CULTIVATING HIS GIFTS IN ALL DIRECTIONS; ONLY IN THE COMMUNITY, THEREFORE, IS PERSONAL FREEDOM POSSIBLE.” </w:t>
            </w:r>
          </w:p>
          <w:p w:rsidR="00334183" w:rsidRPr="00BA3206" w:rsidRDefault="00334183" w:rsidP="00B221C2">
            <w:pPr>
              <w:pStyle w:val="Quote"/>
              <w:spacing w:before="0" w:line="276" w:lineRule="auto"/>
              <w:rPr>
                <w:sz w:val="28"/>
              </w:rPr>
            </w:pPr>
            <w:r w:rsidRPr="00BA3206">
              <w:rPr>
                <w:sz w:val="28"/>
              </w:rPr>
              <w:t>– Karl Marx</w:t>
            </w:r>
          </w:p>
          <w:p w:rsidR="00307EC9" w:rsidRPr="000E2605" w:rsidRDefault="000E2605" w:rsidP="00082C1F">
            <w:pPr>
              <w:pStyle w:val="Heading2"/>
              <w:spacing w:after="0"/>
              <w:rPr>
                <w:rStyle w:val="QuoteChar"/>
                <w:rFonts w:ascii="Bookman Old Style" w:hAnsi="Bookman Old Style"/>
                <w:i w:val="0"/>
                <w:iCs w:val="0"/>
                <w:color w:val="352F25" w:themeColor="text2"/>
                <w:sz w:val="24"/>
              </w:rPr>
            </w:pPr>
            <w:r w:rsidRPr="000E2605">
              <w:rPr>
                <w:rFonts w:ascii="Bookman Old Style" w:hAnsi="Bookman Old Style"/>
              </w:rPr>
              <w:t>What we do…</w:t>
            </w:r>
          </w:p>
          <w:p w:rsidR="00307EC9" w:rsidRPr="0063311A" w:rsidRDefault="000E2605" w:rsidP="00BA3206">
            <w:r>
              <w:t>We use all methods of resistance, including</w:t>
            </w:r>
            <w:r w:rsidR="009522A4">
              <w:t xml:space="preserve"> praxis,</w:t>
            </w:r>
            <w:r>
              <w:t xml:space="preserve"> community outreach</w:t>
            </w:r>
            <w:r w:rsidR="009522A4">
              <w:t>,</w:t>
            </w:r>
            <w:r>
              <w:t xml:space="preserve"> &amp; propaganda to bring awareness of the cause to the wo</w:t>
            </w:r>
            <w:r w:rsidR="009522A4">
              <w:t>rking masses.</w:t>
            </w:r>
          </w:p>
        </w:tc>
        <w:tc>
          <w:tcPr>
            <w:tcW w:w="4565" w:type="dxa"/>
            <w:tcMar>
              <w:left w:w="720" w:type="dxa"/>
            </w:tcMar>
          </w:tcPr>
          <w:p w:rsidR="00307EC9" w:rsidRDefault="00307EC9">
            <w:r>
              <w:rPr>
                <w:noProof/>
                <w:lang w:eastAsia="en-US"/>
              </w:rPr>
              <w:drawing>
                <wp:inline distT="0" distB="0" distL="0" distR="0" wp14:anchorId="07435AA8" wp14:editId="07435AA9">
                  <wp:extent cx="2436185" cy="2228850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2FBABF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6" cy="224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EC9" w:rsidRDefault="00B52625">
            <w:pPr>
              <w:pStyle w:val="Caption"/>
            </w:pPr>
            <w:r>
              <w:t>Not one step back!</w:t>
            </w:r>
          </w:p>
          <w:p w:rsidR="00307EC9" w:rsidRPr="00B52625" w:rsidRDefault="00B52625" w:rsidP="0063311A">
            <w:pPr>
              <w:pStyle w:val="Heading2"/>
              <w:rPr>
                <w:rFonts w:ascii="Bookman Old Style" w:hAnsi="Bookman Old Style"/>
              </w:rPr>
            </w:pPr>
            <w:r w:rsidRPr="00B52625">
              <w:rPr>
                <w:rFonts w:ascii="Bookman Old Style" w:hAnsi="Bookman Old Style"/>
              </w:rPr>
              <w:t>Our Positions…</w:t>
            </w:r>
          </w:p>
          <w:p w:rsidR="00307EC9" w:rsidRDefault="00B221C2" w:rsidP="00B52625">
            <w:r>
              <w:t>W</w:t>
            </w:r>
            <w:bookmarkStart w:id="0" w:name="_GoBack"/>
            <w:bookmarkEnd w:id="0"/>
            <w:r w:rsidR="00B52625">
              <w:t>e stand firm &amp; united against the ruling c</w:t>
            </w:r>
            <w:r w:rsidR="009522A4">
              <w:t>lasses’ attacks on our freedom. Meaning</w:t>
            </w:r>
            <w:r w:rsidR="00B52625">
              <w:t>:</w:t>
            </w:r>
          </w:p>
          <w:p w:rsidR="00B52625" w:rsidRDefault="00B52625" w:rsidP="00B52625">
            <w:pPr>
              <w:pStyle w:val="ListParagraph"/>
              <w:numPr>
                <w:ilvl w:val="0"/>
                <w:numId w:val="17"/>
              </w:numPr>
            </w:pPr>
            <w:r>
              <w:t>Anti-Capitalism</w:t>
            </w:r>
          </w:p>
          <w:p w:rsidR="00B52625" w:rsidRDefault="00B52625" w:rsidP="00B52625">
            <w:pPr>
              <w:pStyle w:val="ListParagraph"/>
              <w:numPr>
                <w:ilvl w:val="0"/>
                <w:numId w:val="17"/>
              </w:numPr>
            </w:pPr>
            <w:r>
              <w:t>True democracy where we each have an equal say.</w:t>
            </w:r>
          </w:p>
          <w:p w:rsidR="00B52625" w:rsidRPr="00B52625" w:rsidRDefault="00B52625" w:rsidP="00B52625">
            <w:pPr>
              <w:pStyle w:val="ListParagraph"/>
              <w:numPr>
                <w:ilvl w:val="0"/>
                <w:numId w:val="17"/>
              </w:numPr>
            </w:pPr>
            <w:r w:rsidRPr="00B52625">
              <w:t>Anti-Zionism &amp; the 1-state solution.</w:t>
            </w:r>
          </w:p>
          <w:p w:rsidR="00B52625" w:rsidRDefault="009522A4" w:rsidP="00B52625">
            <w:pPr>
              <w:pStyle w:val="ListParagraph"/>
              <w:numPr>
                <w:ilvl w:val="0"/>
                <w:numId w:val="17"/>
              </w:numPr>
            </w:pPr>
            <w:r>
              <w:t>Anti-Colonialism</w:t>
            </w:r>
          </w:p>
          <w:p w:rsidR="00B52625" w:rsidRDefault="005F209D" w:rsidP="00B52625">
            <w:pPr>
              <w:pStyle w:val="ListParagraph"/>
              <w:numPr>
                <w:ilvl w:val="0"/>
                <w:numId w:val="17"/>
              </w:numPr>
            </w:pPr>
            <w:r>
              <w:t>Renewable energy</w:t>
            </w:r>
          </w:p>
          <w:p w:rsidR="005F209D" w:rsidRDefault="009522A4" w:rsidP="00B52625">
            <w:pPr>
              <w:pStyle w:val="ListParagraph"/>
              <w:numPr>
                <w:ilvl w:val="0"/>
                <w:numId w:val="17"/>
              </w:numPr>
            </w:pPr>
            <w:r>
              <w:t xml:space="preserve">Publically funded </w:t>
            </w:r>
            <w:r w:rsidR="005F209D">
              <w:t>Healthcare for all people.</w:t>
            </w:r>
          </w:p>
          <w:p w:rsidR="009522A4" w:rsidRPr="0063311A" w:rsidRDefault="009F704F" w:rsidP="009522A4">
            <w:pPr>
              <w:pStyle w:val="ListParagraph"/>
              <w:numPr>
                <w:ilvl w:val="0"/>
                <w:numId w:val="17"/>
              </w:numPr>
            </w:pPr>
            <w:r>
              <w:t>Publically funded Education at all levels</w:t>
            </w:r>
          </w:p>
        </w:tc>
      </w:tr>
    </w:tbl>
    <w:p w:rsidR="009915C8" w:rsidRDefault="009915C8" w:rsidP="000E2605">
      <w:pPr>
        <w:pStyle w:val="NoSpacing"/>
      </w:pPr>
    </w:p>
    <w:sectPr w:rsidR="009915C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57" w:rsidRDefault="005F0857" w:rsidP="00BF6AFD">
      <w:pPr>
        <w:spacing w:after="0" w:line="240" w:lineRule="auto"/>
      </w:pPr>
      <w:r>
        <w:separator/>
      </w:r>
    </w:p>
  </w:endnote>
  <w:endnote w:type="continuationSeparator" w:id="0">
    <w:p w:rsidR="005F0857" w:rsidRDefault="005F0857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57" w:rsidRDefault="005F0857" w:rsidP="00BF6AFD">
      <w:pPr>
        <w:spacing w:after="0" w:line="240" w:lineRule="auto"/>
      </w:pPr>
      <w:r>
        <w:separator/>
      </w:r>
    </w:p>
  </w:footnote>
  <w:footnote w:type="continuationSeparator" w:id="0">
    <w:p w:rsidR="005F0857" w:rsidRDefault="005F0857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7D6DB9"/>
    <w:multiLevelType w:val="hybridMultilevel"/>
    <w:tmpl w:val="DAD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51C1"/>
    <w:multiLevelType w:val="hybridMultilevel"/>
    <w:tmpl w:val="913C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57"/>
    <w:rsid w:val="00082C1F"/>
    <w:rsid w:val="000E2605"/>
    <w:rsid w:val="00103852"/>
    <w:rsid w:val="001372C8"/>
    <w:rsid w:val="001947E7"/>
    <w:rsid w:val="001D0847"/>
    <w:rsid w:val="00204BDF"/>
    <w:rsid w:val="00227118"/>
    <w:rsid w:val="002334F9"/>
    <w:rsid w:val="0025581E"/>
    <w:rsid w:val="00307EC9"/>
    <w:rsid w:val="00334183"/>
    <w:rsid w:val="00365EBB"/>
    <w:rsid w:val="003B391D"/>
    <w:rsid w:val="00422379"/>
    <w:rsid w:val="0048634A"/>
    <w:rsid w:val="005259A3"/>
    <w:rsid w:val="005473B9"/>
    <w:rsid w:val="0056054A"/>
    <w:rsid w:val="00571D35"/>
    <w:rsid w:val="005C6A14"/>
    <w:rsid w:val="005E5178"/>
    <w:rsid w:val="005F0857"/>
    <w:rsid w:val="005F209D"/>
    <w:rsid w:val="0063311A"/>
    <w:rsid w:val="0068396D"/>
    <w:rsid w:val="006A2E06"/>
    <w:rsid w:val="006F3871"/>
    <w:rsid w:val="007014C5"/>
    <w:rsid w:val="007647EF"/>
    <w:rsid w:val="007E3C3A"/>
    <w:rsid w:val="0089764D"/>
    <w:rsid w:val="008B000B"/>
    <w:rsid w:val="009522A4"/>
    <w:rsid w:val="00960A60"/>
    <w:rsid w:val="009915C8"/>
    <w:rsid w:val="009B25E7"/>
    <w:rsid w:val="009F3198"/>
    <w:rsid w:val="009F704F"/>
    <w:rsid w:val="00A54316"/>
    <w:rsid w:val="00A56D0A"/>
    <w:rsid w:val="00A769D1"/>
    <w:rsid w:val="00A85868"/>
    <w:rsid w:val="00A95BFB"/>
    <w:rsid w:val="00AB4A01"/>
    <w:rsid w:val="00AB72BA"/>
    <w:rsid w:val="00AD7341"/>
    <w:rsid w:val="00B16D26"/>
    <w:rsid w:val="00B221C2"/>
    <w:rsid w:val="00B269DC"/>
    <w:rsid w:val="00B52625"/>
    <w:rsid w:val="00BA3206"/>
    <w:rsid w:val="00BF6AFD"/>
    <w:rsid w:val="00C476E1"/>
    <w:rsid w:val="00CB65F7"/>
    <w:rsid w:val="00CD1DEA"/>
    <w:rsid w:val="00CE12B7"/>
    <w:rsid w:val="00D27440"/>
    <w:rsid w:val="00DA2C26"/>
    <w:rsid w:val="00DB5D32"/>
    <w:rsid w:val="00EC1E0C"/>
    <w:rsid w:val="00EE0A38"/>
    <w:rsid w:val="00F65FF0"/>
    <w:rsid w:val="00F66B21"/>
    <w:rsid w:val="00F83409"/>
    <w:rsid w:val="00FA07B2"/>
    <w:rsid w:val="00FA4F70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11DD02"/>
  <w15:chartTrackingRefBased/>
  <w15:docId w15:val="{C4783487-401D-40A4-B05E-5F18B5A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670000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5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7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4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4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670000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670000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pPr>
      <w:pBdr>
        <w:top w:val="single" w:sz="4" w:space="14" w:color="670000" w:themeColor="accent1" w:themeShade="BF"/>
        <w:bottom w:val="single" w:sz="4" w:space="14" w:color="670000" w:themeColor="accent1" w:themeShade="BF"/>
      </w:pBdr>
      <w:spacing w:before="480" w:after="480" w:line="336" w:lineRule="auto"/>
    </w:pPr>
    <w:rPr>
      <w:i/>
      <w:iCs/>
      <w:color w:val="670000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670000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8A0000" w:themeColor="accent1" w:frame="1"/>
        <w:left w:val="single" w:sz="2" w:space="10" w:color="8A0000" w:themeColor="accent1" w:frame="1"/>
        <w:bottom w:val="single" w:sz="2" w:space="10" w:color="8A0000" w:themeColor="accent1" w:frame="1"/>
        <w:right w:val="single" w:sz="2" w:space="10" w:color="8A0000" w:themeColor="accent1" w:frame="1"/>
      </w:pBdr>
      <w:ind w:left="1152" w:right="1152"/>
    </w:pPr>
    <w:rPr>
      <w:rFonts w:eastAsiaTheme="minorEastAsia"/>
      <w:i/>
      <w:iCs/>
      <w:color w:val="8A00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B4" w:themeFill="accent1" w:themeFillTint="33"/>
    </w:tcPr>
    <w:tblStylePr w:type="firstRow">
      <w:rPr>
        <w:b/>
        <w:bCs/>
      </w:rPr>
      <w:tblPr/>
      <w:tcPr>
        <w:shd w:val="clear" w:color="auto" w:fill="FF6A6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6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00" w:themeFill="accent1" w:themeFillShade="BF"/>
      </w:tcPr>
    </w:tblStylePr>
    <w:tblStylePr w:type="band1Vert">
      <w:tblPr/>
      <w:tcPr>
        <w:shd w:val="clear" w:color="auto" w:fill="FF4545" w:themeFill="accent1" w:themeFillTint="7F"/>
      </w:tcPr>
    </w:tblStylePr>
    <w:tblStylePr w:type="band1Horz">
      <w:tblPr/>
      <w:tcPr>
        <w:shd w:val="clear" w:color="auto" w:fill="FF454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B4" w:themeFill="accent4" w:themeFillTint="33"/>
    </w:tcPr>
    <w:tblStylePr w:type="firstRow">
      <w:rPr>
        <w:b/>
        <w:bCs/>
      </w:rPr>
      <w:tblPr/>
      <w:tcPr>
        <w:shd w:val="clear" w:color="auto" w:fill="FF6A6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6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00" w:themeFill="accent4" w:themeFillShade="BF"/>
      </w:tcPr>
    </w:tblStylePr>
    <w:tblStylePr w:type="band1Vert">
      <w:tblPr/>
      <w:tcPr>
        <w:shd w:val="clear" w:color="auto" w:fill="FF4545" w:themeFill="accent4" w:themeFillTint="7F"/>
      </w:tcPr>
    </w:tblStylePr>
    <w:tblStylePr w:type="band1Horz">
      <w:tblPr/>
      <w:tcPr>
        <w:shd w:val="clear" w:color="auto" w:fill="FF454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A3" w:themeFill="accent1" w:themeFillTint="3F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00" w:themeFill="accent4" w:themeFillShade="CC"/>
      </w:tcPr>
    </w:tblStylePr>
    <w:tblStylePr w:type="lastRow">
      <w:rPr>
        <w:b/>
        <w:bCs/>
        <w:color w:val="6E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D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A3" w:themeFill="accent4" w:themeFillTint="3F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8A0000" w:themeColor="accent1"/>
        <w:bottom w:val="single" w:sz="4" w:space="0" w:color="8A0000" w:themeColor="accent1"/>
        <w:right w:val="single" w:sz="4" w:space="0" w:color="8A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00" w:themeColor="accent1" w:themeShade="99"/>
          <w:insideV w:val="nil"/>
        </w:tcBorders>
        <w:shd w:val="clear" w:color="auto" w:fill="52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00" w:themeFill="accent1" w:themeFillShade="99"/>
      </w:tcPr>
    </w:tblStylePr>
    <w:tblStylePr w:type="band1Vert">
      <w:tblPr/>
      <w:tcPr>
        <w:shd w:val="clear" w:color="auto" w:fill="FF6A6A" w:themeFill="accent1" w:themeFillTint="66"/>
      </w:tcPr>
    </w:tblStylePr>
    <w:tblStylePr w:type="band1Horz">
      <w:tblPr/>
      <w:tcPr>
        <w:shd w:val="clear" w:color="auto" w:fill="FF454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00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8A0000" w:themeColor="accent4"/>
        <w:bottom w:val="single" w:sz="4" w:space="0" w:color="8A0000" w:themeColor="accent4"/>
        <w:right w:val="single" w:sz="4" w:space="0" w:color="8A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D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00" w:themeColor="accent4" w:themeShade="99"/>
          <w:insideV w:val="nil"/>
        </w:tcBorders>
        <w:shd w:val="clear" w:color="auto" w:fill="52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00" w:themeFill="accent4" w:themeFillShade="99"/>
      </w:tcPr>
    </w:tblStylePr>
    <w:tblStylePr w:type="band1Vert">
      <w:tblPr/>
      <w:tcPr>
        <w:shd w:val="clear" w:color="auto" w:fill="FF6A6A" w:themeFill="accent4" w:themeFillTint="66"/>
      </w:tcPr>
    </w:tblStylePr>
    <w:tblStylePr w:type="band1Horz">
      <w:tblPr/>
      <w:tcPr>
        <w:shd w:val="clear" w:color="auto" w:fill="FF454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0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styleId="GridTable1Light">
    <w:name w:val="Grid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6A6A" w:themeColor="accent1" w:themeTint="66"/>
        <w:left w:val="single" w:sz="4" w:space="0" w:color="FF6A6A" w:themeColor="accent1" w:themeTint="66"/>
        <w:bottom w:val="single" w:sz="4" w:space="0" w:color="FF6A6A" w:themeColor="accent1" w:themeTint="66"/>
        <w:right w:val="single" w:sz="4" w:space="0" w:color="FF6A6A" w:themeColor="accent1" w:themeTint="66"/>
        <w:insideH w:val="single" w:sz="4" w:space="0" w:color="FF6A6A" w:themeColor="accent1" w:themeTint="66"/>
        <w:insideV w:val="single" w:sz="4" w:space="0" w:color="FF6A6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1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1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66"/>
        <w:left w:val="single" w:sz="4" w:space="0" w:color="FFFFFF" w:themeColor="accent3" w:themeTint="66"/>
        <w:bottom w:val="single" w:sz="4" w:space="0" w:color="FFFFFF" w:themeColor="accent3" w:themeTint="66"/>
        <w:right w:val="single" w:sz="4" w:space="0" w:color="FFFFFF" w:themeColor="accent3" w:themeTint="66"/>
        <w:insideH w:val="single" w:sz="4" w:space="0" w:color="FFFFFF" w:themeColor="accent3" w:themeTint="66"/>
        <w:insideV w:val="single" w:sz="4" w:space="0" w:color="FF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6A6A" w:themeColor="accent4" w:themeTint="66"/>
        <w:left w:val="single" w:sz="4" w:space="0" w:color="FF6A6A" w:themeColor="accent4" w:themeTint="66"/>
        <w:bottom w:val="single" w:sz="4" w:space="0" w:color="FF6A6A" w:themeColor="accent4" w:themeTint="66"/>
        <w:right w:val="single" w:sz="4" w:space="0" w:color="FF6A6A" w:themeColor="accent4" w:themeTint="66"/>
        <w:insideH w:val="single" w:sz="4" w:space="0" w:color="FF6A6A" w:themeColor="accent4" w:themeTint="66"/>
        <w:insideV w:val="single" w:sz="4" w:space="0" w:color="FF6A6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1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1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5" w:themeTint="66"/>
        <w:left w:val="single" w:sz="4" w:space="0" w:color="FFFF99" w:themeColor="accent5" w:themeTint="66"/>
        <w:bottom w:val="single" w:sz="4" w:space="0" w:color="FFFF99" w:themeColor="accent5" w:themeTint="66"/>
        <w:right w:val="single" w:sz="4" w:space="0" w:color="FFFF99" w:themeColor="accent5" w:themeTint="66"/>
        <w:insideH w:val="single" w:sz="4" w:space="0" w:color="FFFF99" w:themeColor="accent5" w:themeTint="66"/>
        <w:insideV w:val="single" w:sz="4" w:space="0" w:color="FFFF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F1F1F" w:themeColor="accent1" w:themeTint="99"/>
        <w:bottom w:val="single" w:sz="2" w:space="0" w:color="FF1F1F" w:themeColor="accent1" w:themeTint="99"/>
        <w:insideH w:val="single" w:sz="2" w:space="0" w:color="FF1F1F" w:themeColor="accent1" w:themeTint="99"/>
        <w:insideV w:val="single" w:sz="2" w:space="0" w:color="FF1F1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1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1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3" w:themeTint="99"/>
        <w:bottom w:val="single" w:sz="2" w:space="0" w:color="FFFFFF" w:themeColor="accent3" w:themeTint="99"/>
        <w:insideH w:val="single" w:sz="2" w:space="0" w:color="FFFFFF" w:themeColor="accent3" w:themeTint="99"/>
        <w:insideV w:val="single" w:sz="2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F1F1F" w:themeColor="accent4" w:themeTint="99"/>
        <w:bottom w:val="single" w:sz="2" w:space="0" w:color="FF1F1F" w:themeColor="accent4" w:themeTint="99"/>
        <w:insideH w:val="single" w:sz="2" w:space="0" w:color="FF1F1F" w:themeColor="accent4" w:themeTint="99"/>
        <w:insideV w:val="single" w:sz="2" w:space="0" w:color="FF1F1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1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1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5" w:themeTint="99"/>
        <w:bottom w:val="single" w:sz="2" w:space="0" w:color="FFFF66" w:themeColor="accent5" w:themeTint="99"/>
        <w:insideH w:val="single" w:sz="2" w:space="0" w:color="FFFF66" w:themeColor="accent5" w:themeTint="99"/>
        <w:insideV w:val="single" w:sz="2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1" w:themeTint="99"/>
        <w:left w:val="single" w:sz="4" w:space="0" w:color="FF1F1F" w:themeColor="accent1" w:themeTint="99"/>
        <w:bottom w:val="single" w:sz="4" w:space="0" w:color="FF1F1F" w:themeColor="accent1" w:themeTint="99"/>
        <w:right w:val="single" w:sz="4" w:space="0" w:color="FF1F1F" w:themeColor="accent1" w:themeTint="99"/>
        <w:insideH w:val="single" w:sz="4" w:space="0" w:color="FF1F1F" w:themeColor="accent1" w:themeTint="99"/>
        <w:insideV w:val="single" w:sz="4" w:space="0" w:color="FF1F1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  <w:tblStylePr w:type="neCell">
      <w:tblPr/>
      <w:tcPr>
        <w:tcBorders>
          <w:bottom w:val="single" w:sz="4" w:space="0" w:color="FF1F1F" w:themeColor="accent1" w:themeTint="99"/>
        </w:tcBorders>
      </w:tcPr>
    </w:tblStylePr>
    <w:tblStylePr w:type="nwCell">
      <w:tblPr/>
      <w:tcPr>
        <w:tcBorders>
          <w:bottom w:val="single" w:sz="4" w:space="0" w:color="FF1F1F" w:themeColor="accent1" w:themeTint="99"/>
        </w:tcBorders>
      </w:tcPr>
    </w:tblStylePr>
    <w:tblStylePr w:type="seCell">
      <w:tblPr/>
      <w:tcPr>
        <w:tcBorders>
          <w:top w:val="single" w:sz="4" w:space="0" w:color="FF1F1F" w:themeColor="accent1" w:themeTint="99"/>
        </w:tcBorders>
      </w:tcPr>
    </w:tblStylePr>
    <w:tblStylePr w:type="swCell">
      <w:tblPr/>
      <w:tcPr>
        <w:tcBorders>
          <w:top w:val="single" w:sz="4" w:space="0" w:color="FF1F1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4" w:themeTint="99"/>
        <w:left w:val="single" w:sz="4" w:space="0" w:color="FF1F1F" w:themeColor="accent4" w:themeTint="99"/>
        <w:bottom w:val="single" w:sz="4" w:space="0" w:color="FF1F1F" w:themeColor="accent4" w:themeTint="99"/>
        <w:right w:val="single" w:sz="4" w:space="0" w:color="FF1F1F" w:themeColor="accent4" w:themeTint="99"/>
        <w:insideH w:val="single" w:sz="4" w:space="0" w:color="FF1F1F" w:themeColor="accent4" w:themeTint="99"/>
        <w:insideV w:val="single" w:sz="4" w:space="0" w:color="FF1F1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  <w:tblStylePr w:type="neCell">
      <w:tblPr/>
      <w:tcPr>
        <w:tcBorders>
          <w:bottom w:val="single" w:sz="4" w:space="0" w:color="FF1F1F" w:themeColor="accent4" w:themeTint="99"/>
        </w:tcBorders>
      </w:tcPr>
    </w:tblStylePr>
    <w:tblStylePr w:type="nwCell">
      <w:tblPr/>
      <w:tcPr>
        <w:tcBorders>
          <w:bottom w:val="single" w:sz="4" w:space="0" w:color="FF1F1F" w:themeColor="accent4" w:themeTint="99"/>
        </w:tcBorders>
      </w:tcPr>
    </w:tblStylePr>
    <w:tblStylePr w:type="seCell">
      <w:tblPr/>
      <w:tcPr>
        <w:tcBorders>
          <w:top w:val="single" w:sz="4" w:space="0" w:color="FF1F1F" w:themeColor="accent4" w:themeTint="99"/>
        </w:tcBorders>
      </w:tcPr>
    </w:tblStylePr>
    <w:tblStylePr w:type="swCell">
      <w:tblPr/>
      <w:tcPr>
        <w:tcBorders>
          <w:top w:val="single" w:sz="4" w:space="0" w:color="FF1F1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1" w:themeTint="99"/>
        <w:left w:val="single" w:sz="4" w:space="0" w:color="FF1F1F" w:themeColor="accent1" w:themeTint="99"/>
        <w:bottom w:val="single" w:sz="4" w:space="0" w:color="FF1F1F" w:themeColor="accent1" w:themeTint="99"/>
        <w:right w:val="single" w:sz="4" w:space="0" w:color="FF1F1F" w:themeColor="accent1" w:themeTint="99"/>
        <w:insideH w:val="single" w:sz="4" w:space="0" w:color="FF1F1F" w:themeColor="accent1" w:themeTint="99"/>
        <w:insideV w:val="single" w:sz="4" w:space="0" w:color="FF1F1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00" w:themeColor="accent1"/>
          <w:left w:val="single" w:sz="4" w:space="0" w:color="8A0000" w:themeColor="accent1"/>
          <w:bottom w:val="single" w:sz="4" w:space="0" w:color="8A0000" w:themeColor="accent1"/>
          <w:right w:val="single" w:sz="4" w:space="0" w:color="8A0000" w:themeColor="accent1"/>
          <w:insideH w:val="nil"/>
          <w:insideV w:val="nil"/>
        </w:tcBorders>
        <w:shd w:val="clear" w:color="auto" w:fill="8A000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4" w:themeTint="99"/>
        <w:left w:val="single" w:sz="4" w:space="0" w:color="FF1F1F" w:themeColor="accent4" w:themeTint="99"/>
        <w:bottom w:val="single" w:sz="4" w:space="0" w:color="FF1F1F" w:themeColor="accent4" w:themeTint="99"/>
        <w:right w:val="single" w:sz="4" w:space="0" w:color="FF1F1F" w:themeColor="accent4" w:themeTint="99"/>
        <w:insideH w:val="single" w:sz="4" w:space="0" w:color="FF1F1F" w:themeColor="accent4" w:themeTint="99"/>
        <w:insideV w:val="single" w:sz="4" w:space="0" w:color="FF1F1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00" w:themeColor="accent4"/>
          <w:left w:val="single" w:sz="4" w:space="0" w:color="8A0000" w:themeColor="accent4"/>
          <w:bottom w:val="single" w:sz="4" w:space="0" w:color="8A0000" w:themeColor="accent4"/>
          <w:right w:val="single" w:sz="4" w:space="0" w:color="8A0000" w:themeColor="accent4"/>
          <w:insideH w:val="nil"/>
          <w:insideV w:val="nil"/>
        </w:tcBorders>
        <w:shd w:val="clear" w:color="auto" w:fill="8A000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B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00" w:themeFill="accent1"/>
      </w:tcPr>
    </w:tblStylePr>
    <w:tblStylePr w:type="band1Vert">
      <w:tblPr/>
      <w:tcPr>
        <w:shd w:val="clear" w:color="auto" w:fill="FF6A6A" w:themeFill="accent1" w:themeFillTint="66"/>
      </w:tcPr>
    </w:tblStylePr>
    <w:tblStylePr w:type="band1Horz">
      <w:tblPr/>
      <w:tcPr>
        <w:shd w:val="clear" w:color="auto" w:fill="FF6A6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3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B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00" w:themeFill="accent4"/>
      </w:tcPr>
    </w:tblStylePr>
    <w:tblStylePr w:type="band1Vert">
      <w:tblPr/>
      <w:tcPr>
        <w:shd w:val="clear" w:color="auto" w:fill="FF6A6A" w:themeFill="accent4" w:themeFillTint="66"/>
      </w:tcPr>
    </w:tblStylePr>
    <w:tblStylePr w:type="band1Horz">
      <w:tblPr/>
      <w:tcPr>
        <w:shd w:val="clear" w:color="auto" w:fill="FF6A6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5C8"/>
    <w:pPr>
      <w:spacing w:after="0" w:line="240" w:lineRule="auto"/>
    </w:pPr>
    <w:rPr>
      <w:color w:val="670000" w:themeColor="accent1" w:themeShade="BF"/>
    </w:rPr>
    <w:tblPr>
      <w:tblStyleRowBandSize w:val="1"/>
      <w:tblStyleColBandSize w:val="1"/>
      <w:tblBorders>
        <w:top w:val="single" w:sz="4" w:space="0" w:color="FF1F1F" w:themeColor="accent1" w:themeTint="99"/>
        <w:left w:val="single" w:sz="4" w:space="0" w:color="FF1F1F" w:themeColor="accent1" w:themeTint="99"/>
        <w:bottom w:val="single" w:sz="4" w:space="0" w:color="FF1F1F" w:themeColor="accent1" w:themeTint="99"/>
        <w:right w:val="single" w:sz="4" w:space="0" w:color="FF1F1F" w:themeColor="accent1" w:themeTint="99"/>
        <w:insideH w:val="single" w:sz="4" w:space="0" w:color="FF1F1F" w:themeColor="accent1" w:themeTint="99"/>
        <w:insideV w:val="single" w:sz="4" w:space="0" w:color="FF1F1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1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1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5C8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5C8"/>
    <w:pPr>
      <w:spacing w:after="0" w:line="240" w:lineRule="auto"/>
    </w:pPr>
    <w:rPr>
      <w:color w:val="670000" w:themeColor="accent4" w:themeShade="BF"/>
    </w:rPr>
    <w:tblPr>
      <w:tblStyleRowBandSize w:val="1"/>
      <w:tblStyleColBandSize w:val="1"/>
      <w:tblBorders>
        <w:top w:val="single" w:sz="4" w:space="0" w:color="FF1F1F" w:themeColor="accent4" w:themeTint="99"/>
        <w:left w:val="single" w:sz="4" w:space="0" w:color="FF1F1F" w:themeColor="accent4" w:themeTint="99"/>
        <w:bottom w:val="single" w:sz="4" w:space="0" w:color="FF1F1F" w:themeColor="accent4" w:themeTint="99"/>
        <w:right w:val="single" w:sz="4" w:space="0" w:color="FF1F1F" w:themeColor="accent4" w:themeTint="99"/>
        <w:insideH w:val="single" w:sz="4" w:space="0" w:color="FF1F1F" w:themeColor="accent4" w:themeTint="99"/>
        <w:insideV w:val="single" w:sz="4" w:space="0" w:color="FF1F1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1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1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5C8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5C8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5C8"/>
    <w:pPr>
      <w:spacing w:after="0" w:line="240" w:lineRule="auto"/>
    </w:pPr>
    <w:rPr>
      <w:color w:val="670000" w:themeColor="accent1" w:themeShade="BF"/>
    </w:rPr>
    <w:tblPr>
      <w:tblStyleRowBandSize w:val="1"/>
      <w:tblStyleColBandSize w:val="1"/>
      <w:tblBorders>
        <w:top w:val="single" w:sz="4" w:space="0" w:color="FF1F1F" w:themeColor="accent1" w:themeTint="99"/>
        <w:left w:val="single" w:sz="4" w:space="0" w:color="FF1F1F" w:themeColor="accent1" w:themeTint="99"/>
        <w:bottom w:val="single" w:sz="4" w:space="0" w:color="FF1F1F" w:themeColor="accent1" w:themeTint="99"/>
        <w:right w:val="single" w:sz="4" w:space="0" w:color="FF1F1F" w:themeColor="accent1" w:themeTint="99"/>
        <w:insideH w:val="single" w:sz="4" w:space="0" w:color="FF1F1F" w:themeColor="accent1" w:themeTint="99"/>
        <w:insideV w:val="single" w:sz="4" w:space="0" w:color="FF1F1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  <w:tblStylePr w:type="neCell">
      <w:tblPr/>
      <w:tcPr>
        <w:tcBorders>
          <w:bottom w:val="single" w:sz="4" w:space="0" w:color="FF1F1F" w:themeColor="accent1" w:themeTint="99"/>
        </w:tcBorders>
      </w:tcPr>
    </w:tblStylePr>
    <w:tblStylePr w:type="nwCell">
      <w:tblPr/>
      <w:tcPr>
        <w:tcBorders>
          <w:bottom w:val="single" w:sz="4" w:space="0" w:color="FF1F1F" w:themeColor="accent1" w:themeTint="99"/>
        </w:tcBorders>
      </w:tcPr>
    </w:tblStylePr>
    <w:tblStylePr w:type="seCell">
      <w:tblPr/>
      <w:tcPr>
        <w:tcBorders>
          <w:top w:val="single" w:sz="4" w:space="0" w:color="FF1F1F" w:themeColor="accent1" w:themeTint="99"/>
        </w:tcBorders>
      </w:tcPr>
    </w:tblStylePr>
    <w:tblStylePr w:type="swCell">
      <w:tblPr/>
      <w:tcPr>
        <w:tcBorders>
          <w:top w:val="single" w:sz="4" w:space="0" w:color="FF1F1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5C8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bottom w:val="single" w:sz="4" w:space="0" w:color="FFFFFF" w:themeColor="accent3" w:themeTint="99"/>
        </w:tcBorders>
      </w:tcPr>
    </w:tblStylePr>
    <w:tblStylePr w:type="nwCell">
      <w:tblPr/>
      <w:tcPr>
        <w:tcBorders>
          <w:bottom w:val="single" w:sz="4" w:space="0" w:color="FFFFFF" w:themeColor="accent3" w:themeTint="99"/>
        </w:tcBorders>
      </w:tcPr>
    </w:tblStylePr>
    <w:tblStylePr w:type="seCell">
      <w:tblPr/>
      <w:tcPr>
        <w:tcBorders>
          <w:top w:val="single" w:sz="4" w:space="0" w:color="FFFFFF" w:themeColor="accent3" w:themeTint="99"/>
        </w:tcBorders>
      </w:tcPr>
    </w:tblStylePr>
    <w:tblStylePr w:type="swCell">
      <w:tblPr/>
      <w:tcPr>
        <w:tcBorders>
          <w:top w:val="single" w:sz="4" w:space="0" w:color="FFF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5C8"/>
    <w:pPr>
      <w:spacing w:after="0" w:line="240" w:lineRule="auto"/>
    </w:pPr>
    <w:rPr>
      <w:color w:val="670000" w:themeColor="accent4" w:themeShade="BF"/>
    </w:rPr>
    <w:tblPr>
      <w:tblStyleRowBandSize w:val="1"/>
      <w:tblStyleColBandSize w:val="1"/>
      <w:tblBorders>
        <w:top w:val="single" w:sz="4" w:space="0" w:color="FF1F1F" w:themeColor="accent4" w:themeTint="99"/>
        <w:left w:val="single" w:sz="4" w:space="0" w:color="FF1F1F" w:themeColor="accent4" w:themeTint="99"/>
        <w:bottom w:val="single" w:sz="4" w:space="0" w:color="FF1F1F" w:themeColor="accent4" w:themeTint="99"/>
        <w:right w:val="single" w:sz="4" w:space="0" w:color="FF1F1F" w:themeColor="accent4" w:themeTint="99"/>
        <w:insideH w:val="single" w:sz="4" w:space="0" w:color="FF1F1F" w:themeColor="accent4" w:themeTint="99"/>
        <w:insideV w:val="single" w:sz="4" w:space="0" w:color="FF1F1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  <w:tblStylePr w:type="neCell">
      <w:tblPr/>
      <w:tcPr>
        <w:tcBorders>
          <w:bottom w:val="single" w:sz="4" w:space="0" w:color="FF1F1F" w:themeColor="accent4" w:themeTint="99"/>
        </w:tcBorders>
      </w:tcPr>
    </w:tblStylePr>
    <w:tblStylePr w:type="nwCell">
      <w:tblPr/>
      <w:tcPr>
        <w:tcBorders>
          <w:bottom w:val="single" w:sz="4" w:space="0" w:color="FF1F1F" w:themeColor="accent4" w:themeTint="99"/>
        </w:tcBorders>
      </w:tcPr>
    </w:tblStylePr>
    <w:tblStylePr w:type="seCell">
      <w:tblPr/>
      <w:tcPr>
        <w:tcBorders>
          <w:top w:val="single" w:sz="4" w:space="0" w:color="FF1F1F" w:themeColor="accent4" w:themeTint="99"/>
        </w:tcBorders>
      </w:tcPr>
    </w:tblStylePr>
    <w:tblStylePr w:type="swCell">
      <w:tblPr/>
      <w:tcPr>
        <w:tcBorders>
          <w:top w:val="single" w:sz="4" w:space="0" w:color="FF1F1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5C8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  <w:insideV w:val="single" w:sz="4" w:space="0" w:color="FFFF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bottom w:val="single" w:sz="4" w:space="0" w:color="FFFF66" w:themeColor="accent5" w:themeTint="99"/>
        </w:tcBorders>
      </w:tcPr>
    </w:tblStylePr>
    <w:tblStylePr w:type="nwCell">
      <w:tblPr/>
      <w:tcPr>
        <w:tcBorders>
          <w:bottom w:val="single" w:sz="4" w:space="0" w:color="FFFF66" w:themeColor="accent5" w:themeTint="99"/>
        </w:tcBorders>
      </w:tcPr>
    </w:tblStylePr>
    <w:tblStylePr w:type="seCell">
      <w:tblPr/>
      <w:tcPr>
        <w:tcBorders>
          <w:top w:val="single" w:sz="4" w:space="0" w:color="FFFF66" w:themeColor="accent5" w:themeTint="99"/>
        </w:tcBorders>
      </w:tcPr>
    </w:tblStylePr>
    <w:tblStylePr w:type="swCell">
      <w:tblPr/>
      <w:tcPr>
        <w:tcBorders>
          <w:top w:val="single" w:sz="4" w:space="0" w:color="FFFF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5C8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450000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67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44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44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5C8"/>
    <w:rPr>
      <w:color w:val="7F7F7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67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8A0000" w:themeColor="accent1"/>
        <w:bottom w:val="single" w:sz="4" w:space="10" w:color="8A0000" w:themeColor="accent1"/>
      </w:pBdr>
      <w:spacing w:before="360" w:after="360"/>
      <w:ind w:left="864" w:right="864"/>
      <w:jc w:val="center"/>
    </w:pPr>
    <w:rPr>
      <w:i/>
      <w:iCs/>
      <w:color w:val="8A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8A000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8A000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8A0000" w:themeColor="accent1"/>
        <w:left w:val="single" w:sz="8" w:space="0" w:color="8A0000" w:themeColor="accent1"/>
        <w:bottom w:val="single" w:sz="8" w:space="0" w:color="8A0000" w:themeColor="accent1"/>
        <w:right w:val="single" w:sz="8" w:space="0" w:color="8A0000" w:themeColor="accent1"/>
        <w:insideH w:val="single" w:sz="8" w:space="0" w:color="8A0000" w:themeColor="accent1"/>
        <w:insideV w:val="single" w:sz="8" w:space="0" w:color="8A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18" w:space="0" w:color="8A0000" w:themeColor="accent1"/>
          <w:right w:val="single" w:sz="8" w:space="0" w:color="8A0000" w:themeColor="accent1"/>
          <w:insideH w:val="nil"/>
          <w:insideV w:val="single" w:sz="8" w:space="0" w:color="8A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  <w:insideH w:val="nil"/>
          <w:insideV w:val="single" w:sz="8" w:space="0" w:color="8A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</w:tcBorders>
      </w:tcPr>
    </w:tblStylePr>
    <w:tblStylePr w:type="band1Vert"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</w:tcBorders>
        <w:shd w:val="clear" w:color="auto" w:fill="FFA3A3" w:themeFill="accent1" w:themeFillTint="3F"/>
      </w:tcPr>
    </w:tblStylePr>
    <w:tblStylePr w:type="band1Horz"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  <w:insideV w:val="single" w:sz="8" w:space="0" w:color="8A0000" w:themeColor="accent1"/>
        </w:tcBorders>
        <w:shd w:val="clear" w:color="auto" w:fill="FFA3A3" w:themeFill="accent1" w:themeFillTint="3F"/>
      </w:tcPr>
    </w:tblStylePr>
    <w:tblStylePr w:type="band2Horz"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  <w:insideV w:val="single" w:sz="8" w:space="0" w:color="8A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8A0000" w:themeColor="accent4"/>
        <w:left w:val="single" w:sz="8" w:space="0" w:color="8A0000" w:themeColor="accent4"/>
        <w:bottom w:val="single" w:sz="8" w:space="0" w:color="8A0000" w:themeColor="accent4"/>
        <w:right w:val="single" w:sz="8" w:space="0" w:color="8A0000" w:themeColor="accent4"/>
        <w:insideH w:val="single" w:sz="8" w:space="0" w:color="8A0000" w:themeColor="accent4"/>
        <w:insideV w:val="single" w:sz="8" w:space="0" w:color="8A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18" w:space="0" w:color="8A0000" w:themeColor="accent4"/>
          <w:right w:val="single" w:sz="8" w:space="0" w:color="8A0000" w:themeColor="accent4"/>
          <w:insideH w:val="nil"/>
          <w:insideV w:val="single" w:sz="8" w:space="0" w:color="8A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  <w:insideH w:val="nil"/>
          <w:insideV w:val="single" w:sz="8" w:space="0" w:color="8A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</w:tcBorders>
      </w:tcPr>
    </w:tblStylePr>
    <w:tblStylePr w:type="band1Vert"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</w:tcBorders>
        <w:shd w:val="clear" w:color="auto" w:fill="FFA3A3" w:themeFill="accent4" w:themeFillTint="3F"/>
      </w:tcPr>
    </w:tblStylePr>
    <w:tblStylePr w:type="band1Horz"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  <w:insideV w:val="single" w:sz="8" w:space="0" w:color="8A0000" w:themeColor="accent4"/>
        </w:tcBorders>
        <w:shd w:val="clear" w:color="auto" w:fill="FFA3A3" w:themeFill="accent4" w:themeFillTint="3F"/>
      </w:tcPr>
    </w:tblStylePr>
    <w:tblStylePr w:type="band2Horz"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  <w:insideV w:val="single" w:sz="8" w:space="0" w:color="8A0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8A0000" w:themeColor="accent1"/>
        <w:left w:val="single" w:sz="8" w:space="0" w:color="8A0000" w:themeColor="accent1"/>
        <w:bottom w:val="single" w:sz="8" w:space="0" w:color="8A0000" w:themeColor="accent1"/>
        <w:right w:val="single" w:sz="8" w:space="0" w:color="8A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</w:tcBorders>
      </w:tcPr>
    </w:tblStylePr>
    <w:tblStylePr w:type="band1Horz">
      <w:tblPr/>
      <w:tcPr>
        <w:tcBorders>
          <w:top w:val="single" w:sz="8" w:space="0" w:color="8A0000" w:themeColor="accent1"/>
          <w:left w:val="single" w:sz="8" w:space="0" w:color="8A0000" w:themeColor="accent1"/>
          <w:bottom w:val="single" w:sz="8" w:space="0" w:color="8A0000" w:themeColor="accent1"/>
          <w:right w:val="single" w:sz="8" w:space="0" w:color="8A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8A0000" w:themeColor="accent4"/>
        <w:left w:val="single" w:sz="8" w:space="0" w:color="8A0000" w:themeColor="accent4"/>
        <w:bottom w:val="single" w:sz="8" w:space="0" w:color="8A0000" w:themeColor="accent4"/>
        <w:right w:val="single" w:sz="8" w:space="0" w:color="8A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</w:tcBorders>
      </w:tcPr>
    </w:tblStylePr>
    <w:tblStylePr w:type="band1Horz">
      <w:tblPr/>
      <w:tcPr>
        <w:tcBorders>
          <w:top w:val="single" w:sz="8" w:space="0" w:color="8A0000" w:themeColor="accent4"/>
          <w:left w:val="single" w:sz="8" w:space="0" w:color="8A0000" w:themeColor="accent4"/>
          <w:bottom w:val="single" w:sz="8" w:space="0" w:color="8A0000" w:themeColor="accent4"/>
          <w:right w:val="single" w:sz="8" w:space="0" w:color="8A0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670000" w:themeColor="accent1" w:themeShade="BF"/>
    </w:rPr>
    <w:tblPr>
      <w:tblStyleRowBandSize w:val="1"/>
      <w:tblStyleColBandSize w:val="1"/>
      <w:tblBorders>
        <w:top w:val="single" w:sz="8" w:space="0" w:color="8A0000" w:themeColor="accent1"/>
        <w:bottom w:val="single" w:sz="8" w:space="0" w:color="8A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00" w:themeColor="accent1"/>
          <w:left w:val="nil"/>
          <w:bottom w:val="single" w:sz="8" w:space="0" w:color="8A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00" w:themeColor="accent1"/>
          <w:left w:val="nil"/>
          <w:bottom w:val="single" w:sz="8" w:space="0" w:color="8A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670000" w:themeColor="accent4" w:themeShade="BF"/>
    </w:rPr>
    <w:tblPr>
      <w:tblStyleRowBandSize w:val="1"/>
      <w:tblStyleColBandSize w:val="1"/>
      <w:tblBorders>
        <w:top w:val="single" w:sz="8" w:space="0" w:color="8A0000" w:themeColor="accent4"/>
        <w:bottom w:val="single" w:sz="8" w:space="0" w:color="8A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00" w:themeColor="accent4"/>
          <w:left w:val="nil"/>
          <w:bottom w:val="single" w:sz="8" w:space="0" w:color="8A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00" w:themeColor="accent4"/>
          <w:left w:val="nil"/>
          <w:bottom w:val="single" w:sz="8" w:space="0" w:color="8A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915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1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1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1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1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1" w:themeTint="99"/>
        <w:bottom w:val="single" w:sz="4" w:space="0" w:color="FF1F1F" w:themeColor="accent1" w:themeTint="99"/>
        <w:insideH w:val="single" w:sz="4" w:space="0" w:color="FF1F1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bottom w:val="single" w:sz="4" w:space="0" w:color="FFFFFF" w:themeColor="accent3" w:themeTint="99"/>
        <w:insideH w:val="single" w:sz="4" w:space="0" w:color="FFF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4" w:themeTint="99"/>
        <w:bottom w:val="single" w:sz="4" w:space="0" w:color="FF1F1F" w:themeColor="accent4" w:themeTint="99"/>
        <w:insideH w:val="single" w:sz="4" w:space="0" w:color="FF1F1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bottom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8A0000" w:themeColor="accent1"/>
        <w:left w:val="single" w:sz="4" w:space="0" w:color="8A0000" w:themeColor="accent1"/>
        <w:bottom w:val="single" w:sz="4" w:space="0" w:color="8A0000" w:themeColor="accent1"/>
        <w:right w:val="single" w:sz="4" w:space="0" w:color="8A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0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00" w:themeColor="accent1"/>
          <w:right w:val="single" w:sz="4" w:space="0" w:color="8A0000" w:themeColor="accent1"/>
        </w:tcBorders>
      </w:tcPr>
    </w:tblStylePr>
    <w:tblStylePr w:type="band1Horz">
      <w:tblPr/>
      <w:tcPr>
        <w:tcBorders>
          <w:top w:val="single" w:sz="4" w:space="0" w:color="8A0000" w:themeColor="accent1"/>
          <w:bottom w:val="single" w:sz="4" w:space="0" w:color="8A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00" w:themeColor="accent1"/>
          <w:left w:val="nil"/>
        </w:tcBorders>
      </w:tcPr>
    </w:tblStylePr>
    <w:tblStylePr w:type="swCell">
      <w:tblPr/>
      <w:tcPr>
        <w:tcBorders>
          <w:top w:val="double" w:sz="4" w:space="0" w:color="8A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3"/>
          <w:right w:val="single" w:sz="4" w:space="0" w:color="FFFFFF" w:themeColor="accent3"/>
        </w:tcBorders>
      </w:tcPr>
    </w:tblStylePr>
    <w:tblStylePr w:type="band1Horz">
      <w:tblPr/>
      <w:tcPr>
        <w:tcBorders>
          <w:top w:val="single" w:sz="4" w:space="0" w:color="FFFFFF" w:themeColor="accent3"/>
          <w:bottom w:val="single" w:sz="4" w:space="0" w:color="FFFF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3"/>
          <w:left w:val="nil"/>
        </w:tcBorders>
      </w:tcPr>
    </w:tblStylePr>
    <w:tblStylePr w:type="swCell">
      <w:tblPr/>
      <w:tcPr>
        <w:tcBorders>
          <w:top w:val="double" w:sz="4" w:space="0" w:color="FFFF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8A0000" w:themeColor="accent4"/>
        <w:left w:val="single" w:sz="4" w:space="0" w:color="8A0000" w:themeColor="accent4"/>
        <w:bottom w:val="single" w:sz="4" w:space="0" w:color="8A0000" w:themeColor="accent4"/>
        <w:right w:val="single" w:sz="4" w:space="0" w:color="8A0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0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00" w:themeColor="accent4"/>
          <w:right w:val="single" w:sz="4" w:space="0" w:color="8A0000" w:themeColor="accent4"/>
        </w:tcBorders>
      </w:tcPr>
    </w:tblStylePr>
    <w:tblStylePr w:type="band1Horz">
      <w:tblPr/>
      <w:tcPr>
        <w:tcBorders>
          <w:top w:val="single" w:sz="4" w:space="0" w:color="8A0000" w:themeColor="accent4"/>
          <w:bottom w:val="single" w:sz="4" w:space="0" w:color="8A0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00" w:themeColor="accent4"/>
          <w:left w:val="nil"/>
        </w:tcBorders>
      </w:tcPr>
    </w:tblStylePr>
    <w:tblStylePr w:type="swCell">
      <w:tblPr/>
      <w:tcPr>
        <w:tcBorders>
          <w:top w:val="double" w:sz="4" w:space="0" w:color="8A0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5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5"/>
          <w:right w:val="single" w:sz="4" w:space="0" w:color="FFFF00" w:themeColor="accent5"/>
        </w:tcBorders>
      </w:tcPr>
    </w:tblStylePr>
    <w:tblStylePr w:type="band1Horz">
      <w:tblPr/>
      <w:tcPr>
        <w:tcBorders>
          <w:top w:val="single" w:sz="4" w:space="0" w:color="FFFF00" w:themeColor="accent5"/>
          <w:bottom w:val="single" w:sz="4" w:space="0" w:color="FFF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5"/>
          <w:left w:val="nil"/>
        </w:tcBorders>
      </w:tcPr>
    </w:tblStylePr>
    <w:tblStylePr w:type="swCell">
      <w:tblPr/>
      <w:tcPr>
        <w:tcBorders>
          <w:top w:val="double" w:sz="4" w:space="0" w:color="FFF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1" w:themeTint="99"/>
        <w:left w:val="single" w:sz="4" w:space="0" w:color="FF1F1F" w:themeColor="accent1" w:themeTint="99"/>
        <w:bottom w:val="single" w:sz="4" w:space="0" w:color="FF1F1F" w:themeColor="accent1" w:themeTint="99"/>
        <w:right w:val="single" w:sz="4" w:space="0" w:color="FF1F1F" w:themeColor="accent1" w:themeTint="99"/>
        <w:insideH w:val="single" w:sz="4" w:space="0" w:color="FF1F1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00" w:themeColor="accent1"/>
          <w:left w:val="single" w:sz="4" w:space="0" w:color="8A0000" w:themeColor="accent1"/>
          <w:bottom w:val="single" w:sz="4" w:space="0" w:color="8A0000" w:themeColor="accent1"/>
          <w:right w:val="single" w:sz="4" w:space="0" w:color="8A0000" w:themeColor="accent1"/>
          <w:insideH w:val="nil"/>
        </w:tcBorders>
        <w:shd w:val="clear" w:color="auto" w:fill="8A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1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1F1F" w:themeColor="accent4" w:themeTint="99"/>
        <w:left w:val="single" w:sz="4" w:space="0" w:color="FF1F1F" w:themeColor="accent4" w:themeTint="99"/>
        <w:bottom w:val="single" w:sz="4" w:space="0" w:color="FF1F1F" w:themeColor="accent4" w:themeTint="99"/>
        <w:right w:val="single" w:sz="4" w:space="0" w:color="FF1F1F" w:themeColor="accent4" w:themeTint="99"/>
        <w:insideH w:val="single" w:sz="4" w:space="0" w:color="FF1F1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00" w:themeColor="accent4"/>
          <w:left w:val="single" w:sz="4" w:space="0" w:color="8A0000" w:themeColor="accent4"/>
          <w:bottom w:val="single" w:sz="4" w:space="0" w:color="8A0000" w:themeColor="accent4"/>
          <w:right w:val="single" w:sz="4" w:space="0" w:color="8A0000" w:themeColor="accent4"/>
          <w:insideH w:val="nil"/>
        </w:tcBorders>
        <w:shd w:val="clear" w:color="auto" w:fill="8A0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1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5" w:themeTint="99"/>
        <w:left w:val="single" w:sz="4" w:space="0" w:color="FFFF66" w:themeColor="accent5" w:themeTint="99"/>
        <w:bottom w:val="single" w:sz="4" w:space="0" w:color="FFFF66" w:themeColor="accent5" w:themeTint="99"/>
        <w:right w:val="single" w:sz="4" w:space="0" w:color="FFFF66" w:themeColor="accent5" w:themeTint="99"/>
        <w:insideH w:val="single" w:sz="4" w:space="0" w:color="FFFF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5"/>
          <w:left w:val="single" w:sz="4" w:space="0" w:color="FFFF00" w:themeColor="accent5"/>
          <w:bottom w:val="single" w:sz="4" w:space="0" w:color="FFFF00" w:themeColor="accent5"/>
          <w:right w:val="single" w:sz="4" w:space="0" w:color="FFFF00" w:themeColor="accent5"/>
          <w:insideH w:val="nil"/>
        </w:tcBorders>
        <w:shd w:val="clear" w:color="auto" w:fill="FFF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00" w:themeColor="accent1"/>
        <w:left w:val="single" w:sz="24" w:space="0" w:color="8A0000" w:themeColor="accent1"/>
        <w:bottom w:val="single" w:sz="24" w:space="0" w:color="8A0000" w:themeColor="accent1"/>
        <w:right w:val="single" w:sz="24" w:space="0" w:color="8A0000" w:themeColor="accent1"/>
      </w:tblBorders>
    </w:tblPr>
    <w:tcPr>
      <w:shd w:val="clear" w:color="auto" w:fill="8A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3"/>
        <w:left w:val="single" w:sz="24" w:space="0" w:color="FFFFFF" w:themeColor="accent3"/>
        <w:bottom w:val="single" w:sz="24" w:space="0" w:color="FFFFFF" w:themeColor="accent3"/>
        <w:right w:val="single" w:sz="24" w:space="0" w:color="FFFFFF" w:themeColor="accent3"/>
      </w:tblBorders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00" w:themeColor="accent4"/>
        <w:left w:val="single" w:sz="24" w:space="0" w:color="8A0000" w:themeColor="accent4"/>
        <w:bottom w:val="single" w:sz="24" w:space="0" w:color="8A0000" w:themeColor="accent4"/>
        <w:right w:val="single" w:sz="24" w:space="0" w:color="8A0000" w:themeColor="accent4"/>
      </w:tblBorders>
    </w:tblPr>
    <w:tcPr>
      <w:shd w:val="clear" w:color="auto" w:fill="8A0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5"/>
        <w:left w:val="single" w:sz="24" w:space="0" w:color="FFFF00" w:themeColor="accent5"/>
        <w:bottom w:val="single" w:sz="24" w:space="0" w:color="FFFF00" w:themeColor="accent5"/>
        <w:right w:val="single" w:sz="24" w:space="0" w:color="FFFF00" w:themeColor="accent5"/>
      </w:tblBorders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5C8"/>
    <w:pPr>
      <w:spacing w:after="0" w:line="240" w:lineRule="auto"/>
    </w:pPr>
    <w:rPr>
      <w:color w:val="670000" w:themeColor="accent1" w:themeShade="BF"/>
    </w:rPr>
    <w:tblPr>
      <w:tblStyleRowBandSize w:val="1"/>
      <w:tblStyleColBandSize w:val="1"/>
      <w:tblBorders>
        <w:top w:val="single" w:sz="4" w:space="0" w:color="8A0000" w:themeColor="accent1"/>
        <w:bottom w:val="single" w:sz="4" w:space="0" w:color="8A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5C8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4" w:space="0" w:color="FFFFFF" w:themeColor="accent3"/>
        <w:bottom w:val="single" w:sz="4" w:space="0" w:color="FFFF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5C8"/>
    <w:pPr>
      <w:spacing w:after="0" w:line="240" w:lineRule="auto"/>
    </w:pPr>
    <w:rPr>
      <w:color w:val="670000" w:themeColor="accent4" w:themeShade="BF"/>
    </w:rPr>
    <w:tblPr>
      <w:tblStyleRowBandSize w:val="1"/>
      <w:tblStyleColBandSize w:val="1"/>
      <w:tblBorders>
        <w:top w:val="single" w:sz="4" w:space="0" w:color="8A0000" w:themeColor="accent4"/>
        <w:bottom w:val="single" w:sz="4" w:space="0" w:color="8A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5C8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  <w:tblBorders>
        <w:top w:val="single" w:sz="4" w:space="0" w:color="FFFF00" w:themeColor="accent5"/>
        <w:bottom w:val="single" w:sz="4" w:space="0" w:color="FFF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5C8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5C8"/>
    <w:pPr>
      <w:spacing w:after="0" w:line="240" w:lineRule="auto"/>
    </w:pPr>
    <w:rPr>
      <w:color w:val="67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1" w:themeFillTint="33"/>
      </w:tcPr>
    </w:tblStylePr>
    <w:tblStylePr w:type="band1Horz">
      <w:tblPr/>
      <w:tcPr>
        <w:shd w:val="clear" w:color="auto" w:fill="FFB4B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5C8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5C8"/>
    <w:pPr>
      <w:spacing w:after="0" w:line="240" w:lineRule="auto"/>
    </w:pPr>
    <w:rPr>
      <w:color w:val="6700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B4" w:themeFill="accent4" w:themeFillTint="33"/>
      </w:tcPr>
    </w:tblStylePr>
    <w:tblStylePr w:type="band1Horz">
      <w:tblPr/>
      <w:tcPr>
        <w:shd w:val="clear" w:color="auto" w:fill="FFB4B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5C8"/>
    <w:pPr>
      <w:spacing w:after="0" w:line="240" w:lineRule="auto"/>
    </w:pPr>
    <w:rPr>
      <w:color w:val="BFBF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5" w:themeFillTint="33"/>
      </w:tcPr>
    </w:tblStylePr>
    <w:tblStylePr w:type="band1Horz">
      <w:tblPr/>
      <w:tcPr>
        <w:shd w:val="clear" w:color="auto" w:fill="FFF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5C8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70000" w:themeColor="accent1" w:themeTint="BF"/>
        <w:left w:val="single" w:sz="8" w:space="0" w:color="E70000" w:themeColor="accent1" w:themeTint="BF"/>
        <w:bottom w:val="single" w:sz="8" w:space="0" w:color="E70000" w:themeColor="accent1" w:themeTint="BF"/>
        <w:right w:val="single" w:sz="8" w:space="0" w:color="E70000" w:themeColor="accent1" w:themeTint="BF"/>
        <w:insideH w:val="single" w:sz="8" w:space="0" w:color="E70000" w:themeColor="accent1" w:themeTint="BF"/>
        <w:insideV w:val="single" w:sz="8" w:space="0" w:color="E70000" w:themeColor="accent1" w:themeTint="BF"/>
      </w:tblBorders>
    </w:tblPr>
    <w:tcPr>
      <w:shd w:val="clear" w:color="auto" w:fill="FFA3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45" w:themeFill="accent1" w:themeFillTint="7F"/>
      </w:tcPr>
    </w:tblStylePr>
    <w:tblStylePr w:type="band1Horz">
      <w:tblPr/>
      <w:tcPr>
        <w:shd w:val="clear" w:color="auto" w:fill="FF454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70000" w:themeColor="accent4" w:themeTint="BF"/>
        <w:left w:val="single" w:sz="8" w:space="0" w:color="E70000" w:themeColor="accent4" w:themeTint="BF"/>
        <w:bottom w:val="single" w:sz="8" w:space="0" w:color="E70000" w:themeColor="accent4" w:themeTint="BF"/>
        <w:right w:val="single" w:sz="8" w:space="0" w:color="E70000" w:themeColor="accent4" w:themeTint="BF"/>
        <w:insideH w:val="single" w:sz="8" w:space="0" w:color="E70000" w:themeColor="accent4" w:themeTint="BF"/>
        <w:insideV w:val="single" w:sz="8" w:space="0" w:color="E70000" w:themeColor="accent4" w:themeTint="BF"/>
      </w:tblBorders>
    </w:tblPr>
    <w:tcPr>
      <w:shd w:val="clear" w:color="auto" w:fill="FFA3A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0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45" w:themeFill="accent4" w:themeFillTint="7F"/>
      </w:tcPr>
    </w:tblStylePr>
    <w:tblStylePr w:type="band1Horz">
      <w:tblPr/>
      <w:tcPr>
        <w:shd w:val="clear" w:color="auto" w:fill="FF454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00" w:themeColor="accent1"/>
        <w:left w:val="single" w:sz="8" w:space="0" w:color="8A0000" w:themeColor="accent1"/>
        <w:bottom w:val="single" w:sz="8" w:space="0" w:color="8A0000" w:themeColor="accent1"/>
        <w:right w:val="single" w:sz="8" w:space="0" w:color="8A0000" w:themeColor="accent1"/>
        <w:insideH w:val="single" w:sz="8" w:space="0" w:color="8A0000" w:themeColor="accent1"/>
        <w:insideV w:val="single" w:sz="8" w:space="0" w:color="8A0000" w:themeColor="accent1"/>
      </w:tblBorders>
    </w:tblPr>
    <w:tcPr>
      <w:shd w:val="clear" w:color="auto" w:fill="FFA3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B4" w:themeFill="accent1" w:themeFillTint="33"/>
      </w:tcPr>
    </w:tblStylePr>
    <w:tblStylePr w:type="band1Vert">
      <w:tblPr/>
      <w:tcPr>
        <w:shd w:val="clear" w:color="auto" w:fill="FF4545" w:themeFill="accent1" w:themeFillTint="7F"/>
      </w:tcPr>
    </w:tblStylePr>
    <w:tblStylePr w:type="band1Horz">
      <w:tblPr/>
      <w:tcPr>
        <w:tcBorders>
          <w:insideH w:val="single" w:sz="6" w:space="0" w:color="8A0000" w:themeColor="accent1"/>
          <w:insideV w:val="single" w:sz="6" w:space="0" w:color="8A0000" w:themeColor="accent1"/>
        </w:tcBorders>
        <w:shd w:val="clear" w:color="auto" w:fill="FF454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00" w:themeColor="accent4"/>
        <w:left w:val="single" w:sz="8" w:space="0" w:color="8A0000" w:themeColor="accent4"/>
        <w:bottom w:val="single" w:sz="8" w:space="0" w:color="8A0000" w:themeColor="accent4"/>
        <w:right w:val="single" w:sz="8" w:space="0" w:color="8A0000" w:themeColor="accent4"/>
        <w:insideH w:val="single" w:sz="8" w:space="0" w:color="8A0000" w:themeColor="accent4"/>
        <w:insideV w:val="single" w:sz="8" w:space="0" w:color="8A0000" w:themeColor="accent4"/>
      </w:tblBorders>
    </w:tblPr>
    <w:tcPr>
      <w:shd w:val="clear" w:color="auto" w:fill="FFA3A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D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B4" w:themeFill="accent4" w:themeFillTint="33"/>
      </w:tcPr>
    </w:tblStylePr>
    <w:tblStylePr w:type="band1Vert">
      <w:tblPr/>
      <w:tcPr>
        <w:shd w:val="clear" w:color="auto" w:fill="FF4545" w:themeFill="accent4" w:themeFillTint="7F"/>
      </w:tcPr>
    </w:tblStylePr>
    <w:tblStylePr w:type="band1Horz">
      <w:tblPr/>
      <w:tcPr>
        <w:tcBorders>
          <w:insideH w:val="single" w:sz="6" w:space="0" w:color="8A0000" w:themeColor="accent4"/>
          <w:insideV w:val="single" w:sz="6" w:space="0" w:color="8A0000" w:themeColor="accent4"/>
        </w:tcBorders>
        <w:shd w:val="clear" w:color="auto" w:fill="FF454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4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4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A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4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4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00" w:themeColor="accent1"/>
        <w:bottom w:val="single" w:sz="8" w:space="0" w:color="8A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00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8A0000" w:themeColor="accent1"/>
          <w:bottom w:val="single" w:sz="8" w:space="0" w:color="8A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00" w:themeColor="accent1"/>
          <w:bottom w:val="single" w:sz="8" w:space="0" w:color="8A0000" w:themeColor="accent1"/>
        </w:tcBorders>
      </w:tcPr>
    </w:tblStylePr>
    <w:tblStylePr w:type="band1Vert">
      <w:tblPr/>
      <w:tcPr>
        <w:shd w:val="clear" w:color="auto" w:fill="FFA3A3" w:themeFill="accent1" w:themeFillTint="3F"/>
      </w:tcPr>
    </w:tblStylePr>
    <w:tblStylePr w:type="band1Horz">
      <w:tblPr/>
      <w:tcPr>
        <w:shd w:val="clear" w:color="auto" w:fill="FFA3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00" w:themeColor="accent4"/>
        <w:bottom w:val="single" w:sz="8" w:space="0" w:color="8A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00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8A0000" w:themeColor="accent4"/>
          <w:bottom w:val="single" w:sz="8" w:space="0" w:color="8A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00" w:themeColor="accent4"/>
          <w:bottom w:val="single" w:sz="8" w:space="0" w:color="8A0000" w:themeColor="accent4"/>
        </w:tcBorders>
      </w:tcPr>
    </w:tblStylePr>
    <w:tblStylePr w:type="band1Vert">
      <w:tblPr/>
      <w:tcPr>
        <w:shd w:val="clear" w:color="auto" w:fill="FFA3A3" w:themeFill="accent4" w:themeFillTint="3F"/>
      </w:tcPr>
    </w:tblStylePr>
    <w:tblStylePr w:type="band1Horz">
      <w:tblPr/>
      <w:tcPr>
        <w:shd w:val="clear" w:color="auto" w:fill="FFA3A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00" w:themeColor="accent1"/>
        <w:left w:val="single" w:sz="8" w:space="0" w:color="8A0000" w:themeColor="accent1"/>
        <w:bottom w:val="single" w:sz="8" w:space="0" w:color="8A0000" w:themeColor="accent1"/>
        <w:right w:val="single" w:sz="8" w:space="0" w:color="8A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00" w:themeColor="accent4"/>
        <w:left w:val="single" w:sz="8" w:space="0" w:color="8A0000" w:themeColor="accent4"/>
        <w:bottom w:val="single" w:sz="8" w:space="0" w:color="8A0000" w:themeColor="accent4"/>
        <w:right w:val="single" w:sz="8" w:space="0" w:color="8A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A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A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70000" w:themeColor="accent1" w:themeTint="BF"/>
        <w:left w:val="single" w:sz="8" w:space="0" w:color="E70000" w:themeColor="accent1" w:themeTint="BF"/>
        <w:bottom w:val="single" w:sz="8" w:space="0" w:color="E70000" w:themeColor="accent1" w:themeTint="BF"/>
        <w:right w:val="single" w:sz="8" w:space="0" w:color="E70000" w:themeColor="accent1" w:themeTint="BF"/>
        <w:insideH w:val="single" w:sz="8" w:space="0" w:color="E700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00" w:themeColor="accent1" w:themeTint="BF"/>
          <w:left w:val="single" w:sz="8" w:space="0" w:color="E70000" w:themeColor="accent1" w:themeTint="BF"/>
          <w:bottom w:val="single" w:sz="8" w:space="0" w:color="E70000" w:themeColor="accent1" w:themeTint="BF"/>
          <w:right w:val="single" w:sz="8" w:space="0" w:color="E70000" w:themeColor="accent1" w:themeTint="BF"/>
          <w:insideH w:val="nil"/>
          <w:insideV w:val="nil"/>
        </w:tcBorders>
        <w:shd w:val="clear" w:color="auto" w:fill="8A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00" w:themeColor="accent1" w:themeTint="BF"/>
          <w:left w:val="single" w:sz="8" w:space="0" w:color="E70000" w:themeColor="accent1" w:themeTint="BF"/>
          <w:bottom w:val="single" w:sz="8" w:space="0" w:color="E70000" w:themeColor="accent1" w:themeTint="BF"/>
          <w:right w:val="single" w:sz="8" w:space="0" w:color="E700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70000" w:themeColor="accent4" w:themeTint="BF"/>
        <w:left w:val="single" w:sz="8" w:space="0" w:color="E70000" w:themeColor="accent4" w:themeTint="BF"/>
        <w:bottom w:val="single" w:sz="8" w:space="0" w:color="E70000" w:themeColor="accent4" w:themeTint="BF"/>
        <w:right w:val="single" w:sz="8" w:space="0" w:color="E70000" w:themeColor="accent4" w:themeTint="BF"/>
        <w:insideH w:val="single" w:sz="8" w:space="0" w:color="E7000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00" w:themeColor="accent4" w:themeTint="BF"/>
          <w:left w:val="single" w:sz="8" w:space="0" w:color="E70000" w:themeColor="accent4" w:themeTint="BF"/>
          <w:bottom w:val="single" w:sz="8" w:space="0" w:color="E70000" w:themeColor="accent4" w:themeTint="BF"/>
          <w:right w:val="single" w:sz="8" w:space="0" w:color="E70000" w:themeColor="accent4" w:themeTint="BF"/>
          <w:insideH w:val="nil"/>
          <w:insideV w:val="nil"/>
        </w:tcBorders>
        <w:shd w:val="clear" w:color="auto" w:fill="8A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00" w:themeColor="accent4" w:themeTint="BF"/>
          <w:left w:val="single" w:sz="8" w:space="0" w:color="E70000" w:themeColor="accent4" w:themeTint="BF"/>
          <w:bottom w:val="single" w:sz="8" w:space="0" w:color="E70000" w:themeColor="accent4" w:themeTint="BF"/>
          <w:right w:val="single" w:sz="8" w:space="0" w:color="E7000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A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A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styleId="PlainTable1">
    <w:name w:val="Plain Table 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f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rillot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DACF7BC664FA886CF3C52A687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7209-DF05-469C-8C3B-5B1471A00757}"/>
      </w:docPartPr>
      <w:docPartBody>
        <w:p w:rsidR="009C770D" w:rsidRDefault="009C770D">
          <w:pPr>
            <w:pStyle w:val="518DACF7BC664FA886CF3C52A6870884"/>
          </w:pPr>
          <w:r w:rsidRPr="00365EBB">
            <w:rPr>
              <w:rStyle w:val="PlaceholderText"/>
            </w:rPr>
            <w:t>Who We Are</w:t>
          </w:r>
        </w:p>
      </w:docPartBody>
    </w:docPart>
    <w:docPart>
      <w:docPartPr>
        <w:name w:val="F0CA6AB1384742DC87172A22DDCE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2F1C-C58C-4555-AACD-8B39A0528EFB}"/>
      </w:docPartPr>
      <w:docPartBody>
        <w:p w:rsidR="009C770D" w:rsidRDefault="009C770D">
          <w:pPr>
            <w:pStyle w:val="F0CA6AB1384742DC87172A22DDCEA2E4"/>
          </w:pPr>
          <w:r>
            <w:t>About Us</w:t>
          </w:r>
        </w:p>
      </w:docPartBody>
    </w:docPart>
    <w:docPart>
      <w:docPartPr>
        <w:name w:val="B00A1D57D8C3420AB9C48DF0F56AF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3A03-4135-4BD0-9060-78C6BAAF4B70}"/>
      </w:docPartPr>
      <w:docPartBody>
        <w:p w:rsidR="009C770D" w:rsidRDefault="009C770D">
          <w:pPr>
            <w:pStyle w:val="B00A1D57D8C3420AB9C48DF0F56AF188"/>
          </w:pPr>
          <w:r>
            <w:t>Contact Us</w:t>
          </w:r>
        </w:p>
      </w:docPartBody>
    </w:docPart>
    <w:docPart>
      <w:docPartPr>
        <w:name w:val="F9526E3691C64B8C81CEF6622ACE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CF2E-19F4-4E6A-B8ED-E34920AA409A}"/>
      </w:docPartPr>
      <w:docPartBody>
        <w:p w:rsidR="009C770D" w:rsidRDefault="009C770D">
          <w:pPr>
            <w:pStyle w:val="F9526E3691C64B8C81CEF6622ACEEC06"/>
          </w:pPr>
          <w:r>
            <w:t>Company Name</w:t>
          </w:r>
        </w:p>
      </w:docPartBody>
    </w:docPart>
    <w:docPart>
      <w:docPartPr>
        <w:name w:val="55F599488B83490694A81BF9DD1D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E753-4F89-4D82-A279-E1DB6C97613E}"/>
      </w:docPartPr>
      <w:docPartBody>
        <w:p w:rsidR="009C770D" w:rsidRDefault="009C770D">
          <w:pPr>
            <w:pStyle w:val="55F599488B83490694A81BF9DD1D7961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0D"/>
    <w:rsid w:val="009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C91A58AEA4B0F84565A85602DBDF0">
    <w:name w:val="ED2C91A58AEA4B0F84565A85602DBDF0"/>
  </w:style>
  <w:style w:type="paragraph" w:customStyle="1" w:styleId="6C1356E1F4784DBF827C7ECFA48CBA8F">
    <w:name w:val="6C1356E1F4784DBF827C7ECFA48CBA8F"/>
  </w:style>
  <w:style w:type="paragraph" w:customStyle="1" w:styleId="2E8847D95BA6407C87A3CF92300190AA">
    <w:name w:val="2E8847D95BA6407C87A3CF92300190AA"/>
  </w:style>
  <w:style w:type="paragraph" w:styleId="ListBullet">
    <w:name w:val="List Bullet"/>
    <w:basedOn w:val="Normal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2FBE8D42949B480DBB6D61CF97B674FA">
    <w:name w:val="2FBE8D42949B480DBB6D61CF97B674F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8DACF7BC664FA886CF3C52A6870884">
    <w:name w:val="518DACF7BC664FA886CF3C52A6870884"/>
  </w:style>
  <w:style w:type="paragraph" w:customStyle="1" w:styleId="F0CA6AB1384742DC87172A22DDCEA2E4">
    <w:name w:val="F0CA6AB1384742DC87172A22DDCEA2E4"/>
  </w:style>
  <w:style w:type="paragraph" w:customStyle="1" w:styleId="F03A0676465B4B5BB9887FE88BEB26D4">
    <w:name w:val="F03A0676465B4B5BB9887FE88BEB26D4"/>
  </w:style>
  <w:style w:type="paragraph" w:customStyle="1" w:styleId="B00A1D57D8C3420AB9C48DF0F56AF188">
    <w:name w:val="B00A1D57D8C3420AB9C48DF0F56AF188"/>
  </w:style>
  <w:style w:type="paragraph" w:customStyle="1" w:styleId="BBBAF6AD97A54E1E9E53BA003245DB7B">
    <w:name w:val="BBBAF6AD97A54E1E9E53BA003245DB7B"/>
  </w:style>
  <w:style w:type="paragraph" w:customStyle="1" w:styleId="03B42AC3A00148FDB17927DA2EA47EDC">
    <w:name w:val="03B42AC3A00148FDB17927DA2EA47EDC"/>
  </w:style>
  <w:style w:type="paragraph" w:customStyle="1" w:styleId="B76B16FD46564E9E9F0F47960133DD61">
    <w:name w:val="B76B16FD46564E9E9F0F47960133DD61"/>
  </w:style>
  <w:style w:type="paragraph" w:customStyle="1" w:styleId="F9526E3691C64B8C81CEF6622ACEEC06">
    <w:name w:val="F9526E3691C64B8C81CEF6622ACEEC06"/>
  </w:style>
  <w:style w:type="paragraph" w:customStyle="1" w:styleId="9BFD095C1D5C4E2589555CBDEFA6D67F">
    <w:name w:val="9BFD095C1D5C4E2589555CBDEFA6D67F"/>
  </w:style>
  <w:style w:type="paragraph" w:customStyle="1" w:styleId="55F599488B83490694A81BF9DD1D7961">
    <w:name w:val="55F599488B83490694A81BF9DD1D7961"/>
  </w:style>
  <w:style w:type="paragraph" w:customStyle="1" w:styleId="4DA5E6C5969440589E106F160FB61DBC">
    <w:name w:val="4DA5E6C5969440589E106F160FB61DBC"/>
  </w:style>
  <w:style w:type="paragraph" w:customStyle="1" w:styleId="B77D3F0C800D421F82E6381C500D68D6">
    <w:name w:val="B77D3F0C800D421F82E6381C500D68D6"/>
  </w:style>
  <w:style w:type="paragraph" w:customStyle="1" w:styleId="BB6D1C5BCDDB45CFA71B37213FB21794">
    <w:name w:val="BB6D1C5BCDDB45CFA71B37213FB21794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1F2E5BABD0D94CB38764081DC3CFE84C">
    <w:name w:val="1F2E5BABD0D94CB38764081DC3CFE84C"/>
  </w:style>
  <w:style w:type="paragraph" w:customStyle="1" w:styleId="D7710725E565474AA01642CF1A148CA5">
    <w:name w:val="D7710725E565474AA01642CF1A148CA5"/>
  </w:style>
  <w:style w:type="paragraph" w:customStyle="1" w:styleId="30627AC2743043808FD45F5EA4D522EE">
    <w:name w:val="30627AC2743043808FD45F5EA4D522EE"/>
  </w:style>
  <w:style w:type="paragraph" w:customStyle="1" w:styleId="B490484897DB47F9ABEF17A5AF9DC642">
    <w:name w:val="B490484897DB47F9ABEF17A5AF9DC642"/>
  </w:style>
  <w:style w:type="paragraph" w:customStyle="1" w:styleId="B0C19418AB1F4CD2BE4A1E4064B031CA">
    <w:name w:val="B0C19418AB1F4CD2BE4A1E4064B031CA"/>
  </w:style>
  <w:style w:type="paragraph" w:customStyle="1" w:styleId="A437125A8523434F991E9AF8AEBF5ED2">
    <w:name w:val="A437125A8523434F991E9AF8AEBF5ED2"/>
  </w:style>
  <w:style w:type="paragraph" w:customStyle="1" w:styleId="C41F5B08DB6F46AE8FC786F654675EF3">
    <w:name w:val="C41F5B08DB6F46AE8FC786F654675EF3"/>
  </w:style>
  <w:style w:type="paragraph" w:customStyle="1" w:styleId="97BA70D72AC04091AA0AE21D1CE8DAC6">
    <w:name w:val="97BA70D72AC04091AA0AE21D1CE8DAC6"/>
  </w:style>
  <w:style w:type="paragraph" w:customStyle="1" w:styleId="C3A0264EA41F44E6ADBF9FAE77DB2461">
    <w:name w:val="C3A0264EA41F44E6ADBF9FAE77DB2461"/>
  </w:style>
  <w:style w:type="paragraph" w:customStyle="1" w:styleId="7D1E4692DAA34CE68872BA8DA6711BF9">
    <w:name w:val="7D1E4692DAA34CE68872BA8DA6711BF9"/>
  </w:style>
  <w:style w:type="paragraph" w:customStyle="1" w:styleId="6DF341CF8B9743B19251305F314B3F9C">
    <w:name w:val="6DF341CF8B9743B19251305F314B3F9C"/>
  </w:style>
  <w:style w:type="paragraph" w:customStyle="1" w:styleId="4E64278F7A3F429EA7145F183082E540">
    <w:name w:val="4E64278F7A3F429EA7145F183082E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KCP Style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8A0000"/>
      </a:accent1>
      <a:accent2>
        <a:srgbClr val="B33536"/>
      </a:accent2>
      <a:accent3>
        <a:srgbClr val="FFFFFF"/>
      </a:accent3>
      <a:accent4>
        <a:srgbClr val="8A0000"/>
      </a:accent4>
      <a:accent5>
        <a:srgbClr val="FFFF00"/>
      </a:accent5>
      <a:accent6>
        <a:srgbClr val="FFFFFF"/>
      </a:accent6>
      <a:hlink>
        <a:srgbClr val="7F7F7F"/>
      </a:hlink>
      <a:folHlink>
        <a:srgbClr val="00000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100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Grillot</dc:creator>
  <cp:keywords>Kansas Communist Association</cp:keywords>
  <cp:lastModifiedBy>Greg Grillot</cp:lastModifiedBy>
  <cp:revision>18</cp:revision>
  <dcterms:created xsi:type="dcterms:W3CDTF">2025-10-14T20:19:00Z</dcterms:created>
  <dcterms:modified xsi:type="dcterms:W3CDTF">2025-10-15T14:25:00Z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